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90C4F" w:rsidR="00E90C4F" w:rsidP="00E90C4F" w:rsidRDefault="00A72074" w14:paraId="3DB445B7" w14:textId="3E17D2AD">
      <w:pPr>
        <w:jc w:val="both"/>
        <w:rPr>
          <w:rFonts w:ascii="Times New Roman" w:hAnsi="Times New Roman" w:cs="Times New Roman"/>
          <w:sz w:val="24"/>
          <w:szCs w:val="24"/>
        </w:rPr>
      </w:pPr>
      <w:r w:rsidRPr="00E90C4F">
        <w:rPr>
          <w:rFonts w:ascii="Times New Roman" w:hAnsi="Times New Roman" w:cs="Times New Roman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4384" behindDoc="0" locked="0" layoutInCell="1" allowOverlap="1" wp14:anchorId="25667702" wp14:editId="6CC05638">
            <wp:simplePos x="0" y="0"/>
            <wp:positionH relativeFrom="margin">
              <wp:align>center</wp:align>
            </wp:positionH>
            <wp:positionV relativeFrom="paragraph">
              <wp:posOffset>-861695</wp:posOffset>
            </wp:positionV>
            <wp:extent cx="3743325" cy="1539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53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C2DF3" wp14:editId="0986F367">
                <wp:simplePos x="0" y="0"/>
                <wp:positionH relativeFrom="column">
                  <wp:posOffset>-1377950</wp:posOffset>
                </wp:positionH>
                <wp:positionV relativeFrom="paragraph">
                  <wp:posOffset>-115570</wp:posOffset>
                </wp:positionV>
                <wp:extent cx="2545071" cy="0"/>
                <wp:effectExtent l="0" t="0" r="27305" b="1905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5071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rgbClr val="01488E"/>
                          </a:solidFill>
                          <a:prstDash val="solid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 w14:anchorId="75120077">
              <v:line id="AutoShape 2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1488e" strokeweight="1.5pt" from="-108.5pt,-9.1pt" to="91.9pt,-9.1pt" w14:anchorId="17D4EB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">
                <v:stroke startarrowwidth="narrow" startarrowlength="short" endarrowwidth="narrow" endarrowlength="short"/>
              </v:lin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FC0158" wp14:editId="3CCC7E1C">
                <wp:simplePos x="0" y="0"/>
                <wp:positionH relativeFrom="column">
                  <wp:posOffset>4645660</wp:posOffset>
                </wp:positionH>
                <wp:positionV relativeFrom="paragraph">
                  <wp:posOffset>-125095</wp:posOffset>
                </wp:positionV>
                <wp:extent cx="2545071" cy="0"/>
                <wp:effectExtent l="0" t="0" r="27305" b="19050"/>
                <wp:wrapNone/>
                <wp:docPr id="3" name="Auto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5071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rgbClr val="01488E"/>
                          </a:solidFill>
                          <a:prstDash val="solid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 w14:anchorId="333665EC">
              <v:line id="AutoShape 3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1488e" strokeweight="1.5pt" from="365.8pt,-9.85pt" to="566.2pt,-9.85pt" w14:anchorId="32ABC4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">
                <v:stroke startarrowwidth="narrow" startarrowlength="short" endarrowwidth="narrow" endarrowlength="short"/>
              </v:lin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0EDCCE" wp14:editId="31397C24">
                <wp:simplePos x="0" y="0"/>
                <wp:positionH relativeFrom="column">
                  <wp:posOffset>1614170</wp:posOffset>
                </wp:positionH>
                <wp:positionV relativeFrom="paragraph">
                  <wp:posOffset>179070</wp:posOffset>
                </wp:positionV>
                <wp:extent cx="2560744" cy="190607"/>
                <wp:effectExtent l="0" t="0" r="0" b="0"/>
                <wp:wrapNone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744" cy="19060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383F7795" w14:textId="77777777">
                            <w:pPr>
                              <w:pStyle w:val="NormalWeb"/>
                              <w:spacing w:before="0" w:beforeAutospacing="0" w:after="0" w:afterAutospacing="0" w:line="288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w14:anchorId="4C85D6FA">
              <v:shapetype id="_x0000_t202" coordsize="21600,21600" o:spt="202" path="m,l,21600r21600,l21600,xe" w14:anchorId="0C0EDCCE">
                <v:stroke joinstyle="miter"/>
                <v:path gradientshapeok="t" o:connecttype="rect"/>
              </v:shapetype>
              <v:shape id="TextBox 5" style="position:absolute;left:0;text-align:left;margin-left:127.1pt;margin-top:14.1pt;width:201.6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">
                <v:textbox style="mso-fit-shape-to-text:t" inset="0,0,0,0">
                  <w:txbxContent>
                    <w:p w:rsidR="00C441A7" w:rsidP="00C441A7" w:rsidRDefault="00C441A7" w14:paraId="672A6659" w14:textId="77777777">
                      <w:pPr>
                        <w:pStyle w:val="NormalWeb"/>
                        <w:spacing w:before="0" w:beforeAutospacing="0" w:after="0" w:afterAutospacing="0" w:line="288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5C387D" wp14:editId="3DEFCADC">
                <wp:simplePos x="0" y="0"/>
                <wp:positionH relativeFrom="column">
                  <wp:posOffset>1231265</wp:posOffset>
                </wp:positionH>
                <wp:positionV relativeFrom="paragraph">
                  <wp:posOffset>-73025</wp:posOffset>
                </wp:positionV>
                <wp:extent cx="3327368" cy="208050"/>
                <wp:effectExtent l="0" t="0" r="0" b="0"/>
                <wp:wrapNone/>
                <wp:docPr id="6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368" cy="208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7A124965" w14:textId="77777777">
                            <w:pPr>
                              <w:pStyle w:val="NormalWeb"/>
                              <w:spacing w:before="0" w:beforeAutospacing="0" w:after="0" w:afterAutospacing="0" w:line="327" w:lineRule="exact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23BD62" wp14:editId="6025428C">
                                  <wp:extent cx="3326765" cy="3326765"/>
                                  <wp:effectExtent l="0" t="0" r="6985" b="6985"/>
                                  <wp:docPr id="8" name="Picture 8" descr="A logo of a national paralimpic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A logo of a national paralimpic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6765" cy="33267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w14:anchorId="3CB643A4">
              <v:shape id="TextBox 6" style="position:absolute;left:0;text-align:left;margin-left:96.95pt;margin-top:-5.75pt;width:262pt;height:16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" w14:anchorId="055C387D">
                <v:textbox style="mso-fit-shape-to-text:t" inset="0,0,0,0">
                  <w:txbxContent>
                    <w:p w:rsidR="00C441A7" w:rsidP="00C441A7" w:rsidRDefault="00C441A7" w14:paraId="0A37501D" w14:textId="77777777">
                      <w:pPr>
                        <w:pStyle w:val="NormalWeb"/>
                        <w:spacing w:before="0" w:beforeAutospacing="0" w:after="0" w:afterAutospacing="0" w:line="327" w:lineRule="exact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B0A1914" wp14:editId="6025428C">
                            <wp:extent cx="3326765" cy="3326765"/>
                            <wp:effectExtent l="0" t="0" r="6985" b="6985"/>
                            <wp:docPr id="246653804" name="Picture 8" descr="A logo of a national paralimpic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A logo of a national paralimpic&#10;&#10;AI-generated content may be incorrect.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26765" cy="33267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461D49" wp14:editId="23DE3850">
                <wp:simplePos x="0" y="0"/>
                <wp:positionH relativeFrom="column">
                  <wp:posOffset>-762000</wp:posOffset>
                </wp:positionH>
                <wp:positionV relativeFrom="paragraph">
                  <wp:posOffset>9184005</wp:posOffset>
                </wp:positionV>
                <wp:extent cx="7314125" cy="85090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4125" cy="850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4716AF2F" w14:textId="00EE3D19">
                            <w:pPr>
                              <w:pStyle w:val="NormalWeb"/>
                              <w:spacing w:before="0" w:beforeAutospacing="0" w:after="0" w:afterAutospacing="0" w:line="280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w14:anchorId="68F13D29">
              <v:shape id="TextBox 7" style="position:absolute;left:0;text-align:left;margin-left:-60pt;margin-top:723.15pt;width:575.9pt;height:6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8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" w14:anchorId="33461D49">
                <v:textbox style="mso-fit-shape-to-text:t" inset="0,0,0,0">
                  <w:txbxContent>
                    <w:p w:rsidR="00C441A7" w:rsidP="00C441A7" w:rsidRDefault="00C441A7" w14:paraId="5DAB6C7B" w14:textId="00EE3D19">
                      <w:pPr>
                        <w:pStyle w:val="NormalWeb"/>
                        <w:spacing w:before="0" w:beforeAutospacing="0" w:after="0" w:afterAutospacing="0" w:line="280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E90C4F" w:rsidR="00E90C4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75DE0D" wp14:editId="3E944E20">
                <wp:simplePos x="0" y="0"/>
                <wp:positionH relativeFrom="column">
                  <wp:posOffset>1231265</wp:posOffset>
                </wp:positionH>
                <wp:positionV relativeFrom="paragraph">
                  <wp:posOffset>-73025</wp:posOffset>
                </wp:positionV>
                <wp:extent cx="3327368" cy="208050"/>
                <wp:effectExtent l="0" t="0" r="0" b="0"/>
                <wp:wrapNone/>
                <wp:docPr id="10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368" cy="208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90C4F" w:rsidP="00E90C4F" w:rsidRDefault="00E90C4F" w14:paraId="362CEAFF" w14:textId="77777777">
                            <w:pPr>
                              <w:pStyle w:val="NormalWeb"/>
                              <w:spacing w:before="0" w:beforeAutospacing="0" w:after="0" w:afterAutospacing="0" w:line="327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w14:anchorId="13528026">
              <v:shape id="_x0000_s1029" style="position:absolute;left:0;text-align:left;margin-left:96.95pt;margin-top:-5.75pt;width:262pt;height:16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" w14:anchorId="6075DE0D">
                <v:textbox style="mso-fit-shape-to-text:t" inset="0,0,0,0">
                  <w:txbxContent>
                    <w:p w:rsidR="00E90C4F" w:rsidP="00E90C4F" w:rsidRDefault="00E90C4F" w14:paraId="02EB378F" w14:textId="77777777">
                      <w:pPr>
                        <w:pStyle w:val="NormalWeb"/>
                        <w:spacing w:before="0" w:beforeAutospacing="0" w:after="0" w:afterAutospacing="0" w:line="327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Pr="00E90C4F" w:rsidR="00E90C4F" w:rsidP="00E90C4F" w:rsidRDefault="00E90C4F" w14:paraId="47E34EED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Pr="00E90C4F" w:rsidR="00E90C4F" w:rsidP="00E90C4F" w:rsidRDefault="00E90C4F" w14:paraId="7657C4F1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90C4F">
        <w:rPr>
          <w:rFonts w:ascii="Times New Roman" w:hAnsi="Times New Roman" w:cs="Times New Roman"/>
          <w:sz w:val="32"/>
          <w:szCs w:val="32"/>
        </w:rPr>
        <w:t xml:space="preserve">GHID TEHNIC </w:t>
      </w:r>
    </w:p>
    <w:p w:rsidRPr="00E90C4F" w:rsidR="00E90C4F" w:rsidP="00E90C4F" w:rsidRDefault="00E90C4F" w14:paraId="202B5281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90C4F">
        <w:rPr>
          <w:rFonts w:ascii="Times New Roman" w:hAnsi="Times New Roman" w:cs="Times New Roman"/>
          <w:i/>
          <w:iCs/>
          <w:sz w:val="28"/>
          <w:szCs w:val="28"/>
        </w:rPr>
        <w:t>Prezentul ghid are valoare de regulament al competiției</w:t>
      </w:r>
    </w:p>
    <w:p w:rsidRPr="00E90C4F" w:rsidR="00E90C4F" w:rsidP="00E90C4F" w:rsidRDefault="00E90C4F" w14:paraId="1F7A1F59" w14:textId="77777777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49823A28" w14:textId="20311C45">
      <w:pPr>
        <w:rPr>
          <w:rFonts w:ascii="Times New Roman" w:hAnsi="Times New Roman" w:cs="Times New Roman"/>
          <w:b/>
          <w:sz w:val="28"/>
          <w:szCs w:val="28"/>
        </w:rPr>
      </w:pPr>
      <w:r w:rsidRPr="00E90C4F">
        <w:rPr>
          <w:rFonts w:ascii="Times New Roman" w:hAnsi="Times New Roman" w:cs="Times New Roman"/>
          <w:b/>
          <w:sz w:val="28"/>
          <w:szCs w:val="28"/>
        </w:rPr>
        <w:t>1. Informații generale</w:t>
      </w:r>
    </w:p>
    <w:p w:rsidRPr="00E90C4F" w:rsidR="00E90C4F" w:rsidP="005C5B96" w:rsidRDefault="00E90C4F" w14:paraId="0BFBA8C1" w14:textId="6483DC34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Organizator:</w:t>
      </w:r>
      <w:r w:rsidR="00D7632E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87334C" w:rsidR="0087334C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Comitetul Național Paralimpic</w:t>
      </w:r>
      <w:r w:rsidR="0087334C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 xml:space="preserve"> (CNP)</w:t>
      </w:r>
    </w:p>
    <w:p w:rsidRPr="00E90C4F" w:rsidR="00E90C4F" w:rsidP="005C5B96" w:rsidRDefault="00E90C4F" w14:paraId="5085B899" w14:textId="1119B39E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Parteneri:</w:t>
      </w:r>
      <w:r w:rsidR="0087334C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87334C" w:rsidR="0087334C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Federația Română de Tenis de Masă</w:t>
      </w:r>
      <w:r w:rsidR="0087334C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 xml:space="preserve"> (FRTM)</w:t>
      </w:r>
    </w:p>
    <w:p w:rsidRPr="00E90C4F" w:rsidR="00E90C4F" w:rsidP="005C5B96" w:rsidRDefault="00E90C4F" w14:paraId="3507A02C" w14:textId="2A384EEA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Denumirea competiției:</w:t>
      </w:r>
      <w:r w:rsidR="0087334C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87334C" w:rsidR="0087334C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Parasport Games of Romania - Para Table Tennis</w:t>
      </w:r>
    </w:p>
    <w:p w:rsidRPr="00E90C4F" w:rsidR="00E90C4F" w:rsidP="005C5B96" w:rsidRDefault="00E90C4F" w14:paraId="0098829E" w14:textId="007BA288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Ramura sportivă:</w:t>
      </w:r>
      <w:r w:rsidR="00D7632E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87334C" w:rsidR="0087334C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Para Table Tennis</w:t>
      </w:r>
    </w:p>
    <w:p w:rsidRPr="00E90C4F" w:rsidR="00E90C4F" w:rsidP="120F74A0" w:rsidRDefault="00E90C4F" w14:paraId="75D79793" w14:textId="691AF55C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</w:pPr>
      <w:r w:rsidRPr="120F74A0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Perioada</w:t>
      </w:r>
      <w:r w:rsidRPr="120F74A0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:</w:t>
      </w:r>
      <w:r w:rsidRPr="120F74A0" w:rsidR="00D7632E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120F74A0" w:rsidR="40B83865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1</w:t>
      </w:r>
      <w:r w:rsidRPr="120F74A0" w:rsidR="0087334C"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</w:rPr>
        <w:t xml:space="preserve">-4 </w:t>
      </w:r>
      <w:r w:rsidRPr="120F74A0" w:rsidR="0087334C"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</w:rPr>
        <w:t>septembrie</w:t>
      </w:r>
      <w:r w:rsidRPr="120F74A0" w:rsidR="0087334C"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</w:rPr>
        <w:t xml:space="preserve"> </w:t>
      </w:r>
      <w:r w:rsidRPr="120F74A0" w:rsidR="00D7632E"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</w:rPr>
        <w:t>2026</w:t>
      </w:r>
    </w:p>
    <w:p w:rsidRPr="00E90C4F" w:rsidR="00E90C4F" w:rsidP="005C5B96" w:rsidRDefault="00E90C4F" w14:paraId="6ADEDABC" w14:textId="73768893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Localitatea:</w:t>
      </w:r>
      <w:r w:rsidR="00D7632E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87334C" w:rsidR="00D7632E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B</w:t>
      </w:r>
      <w:r w:rsidRPr="0087334C" w:rsidR="0087334C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ucureşti</w:t>
      </w:r>
    </w:p>
    <w:p w:rsidRPr="00E90C4F" w:rsidR="00E90C4F" w:rsidP="005C5B96" w:rsidRDefault="00E90C4F" w14:paraId="027A5F1A" w14:textId="14E27D54">
      <w:pPr>
        <w:pStyle w:val="Heading1"/>
        <w:spacing w:before="120" w:after="120"/>
        <w:ind w:left="708"/>
      </w:pPr>
      <w:r w:rsidRPr="10E03716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Locația</w:t>
      </w:r>
      <w:r w:rsidRPr="10E03716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de concurs:</w:t>
      </w:r>
      <w:r w:rsidRPr="10E03716" w:rsidR="00D7632E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</w:t>
      </w:r>
      <w:r w:rsidRPr="10E03716" w:rsidR="49B125DA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CS Olimpia Bucuresti, Soseaua Iancului, nr. 128 A, Bucuresti, Sector 2, 012279</w:t>
      </w:r>
    </w:p>
    <w:p w:rsidRPr="00E90C4F" w:rsidR="00E90C4F" w:rsidP="005C5B96" w:rsidRDefault="00E90C4F" w14:paraId="2B9F2537" w14:textId="131B74D5">
      <w:pPr>
        <w:pStyle w:val="Heading1"/>
        <w:spacing w:before="120" w:after="120"/>
        <w:ind w:left="708"/>
      </w:pPr>
      <w:r w:rsidRPr="10E03716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Locația </w:t>
      </w:r>
      <w:r w:rsidRPr="10E03716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ședinței</w:t>
      </w:r>
      <w:r w:rsidRPr="10E03716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</w:t>
      </w:r>
      <w:r w:rsidRPr="10E03716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tehnice</w:t>
      </w:r>
      <w:r w:rsidRPr="10E03716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:</w:t>
      </w:r>
      <w:r w:rsidRPr="10E03716" w:rsidR="00D7632E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</w:t>
      </w:r>
      <w:r w:rsidRPr="10E03716" w:rsidR="484F5D6D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CS Olimpia Bucuresti, Soseaua Iancului, nr. 128 A, Bucuresti, Sector 2, 012279</w:t>
      </w:r>
    </w:p>
    <w:p w:rsidRPr="00E90C4F" w:rsidR="00E90C4F" w:rsidP="05400F9D" w:rsidRDefault="00E90C4F" w14:paraId="13636E60" w14:textId="6CA2F03E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b w:val="0"/>
          <w:bCs w:val="0"/>
          <w:color w:val="auto"/>
          <w:kern w:val="0"/>
          <w:sz w:val="24"/>
          <w:szCs w:val="24"/>
          <w:lang w:val="en-US"/>
          <w14:ligatures w14:val="none"/>
        </w:rPr>
      </w:pPr>
      <w:r w:rsidRPr="4B2EBE9F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Persoană</w:t>
      </w:r>
      <w:r w:rsidRPr="4B2EBE9F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de contact:</w:t>
      </w:r>
      <w:r w:rsidRPr="4B2EBE9F" w:rsidR="00D7632E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5400F9D" w:rsidR="4976A755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Otilia Bădescu</w:t>
      </w:r>
    </w:p>
    <w:p w:rsidRPr="00E90C4F" w:rsidR="00E90C4F" w:rsidP="4B2EBE9F" w:rsidRDefault="00E90C4F" w14:paraId="688E169D" w14:textId="455745C8">
      <w:pPr>
        <w:pStyle w:val="Heading1"/>
        <w:spacing w:before="120" w:after="120"/>
        <w:ind w:left="708"/>
      </w:pPr>
      <w:r w:rsidRPr="4B2EBE9F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E-mail:</w:t>
      </w:r>
      <w:r w:rsidRPr="4B2EBE9F" w:rsidR="00D7632E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5400F9D" w:rsidR="185EA157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otilia.badescu@paralimpicromania.ro</w:t>
      </w:r>
    </w:p>
    <w:p w:rsidR="00E90C4F" w:rsidP="05400F9D" w:rsidRDefault="00E90C4F" w14:paraId="049EB524" w14:textId="5DA1D8DD">
      <w:pPr>
        <w:pStyle w:val="Heading1"/>
        <w:spacing w:before="120" w:after="120" w:line="276" w:lineRule="auto"/>
        <w:ind w:left="708"/>
        <w:rPr>
          <w:rFonts w:ascii="Times New Roman" w:hAnsi="Times New Roman" w:eastAsia="Aptos" w:cs="Times New Roman" w:eastAsiaTheme="minorAscii"/>
          <w:b w:val="0"/>
          <w:bCs w:val="0"/>
          <w:color w:val="auto"/>
          <w:kern w:val="0"/>
          <w:sz w:val="24"/>
          <w:szCs w:val="24"/>
          <w:lang w:val="en-US"/>
          <w14:ligatures w14:val="none"/>
        </w:rPr>
      </w:pPr>
      <w:r w:rsidRPr="4B2EBE9F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Telefon</w:t>
      </w:r>
      <w:r w:rsidRPr="4B2EBE9F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:</w:t>
      </w:r>
      <w:r w:rsidRPr="4B2EBE9F" w:rsidR="00D7632E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5400F9D" w:rsidR="1C239575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+</w:t>
      </w:r>
      <w:r w:rsidRPr="05400F9D" w:rsidR="54AD4FFA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40 771 441 765</w:t>
      </w:r>
    </w:p>
    <w:p w:rsidRPr="00E90C4F" w:rsidR="00E90C4F" w:rsidP="00E90C4F" w:rsidRDefault="00E90C4F" w14:paraId="48E723FD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 w:rsidRPr="00E90C4F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2. Scopul și obiectivele competiției</w:t>
      </w:r>
    </w:p>
    <w:p w:rsidRPr="002515C1" w:rsidR="002515C1" w:rsidP="00F6502F" w:rsidRDefault="002515C1" w14:paraId="6C3F22C9" w14:textId="77777777">
      <w:pPr>
        <w:spacing w:after="0" w:line="240" w:lineRule="auto"/>
        <w:ind w:left="284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2515C1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2515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Promovarea sportului paralimpic la nivel internațional. </w:t>
      </w:r>
    </w:p>
    <w:p w:rsidRPr="002515C1" w:rsidR="002515C1" w:rsidP="00F6502F" w:rsidRDefault="002515C1" w14:paraId="4D26758D" w14:textId="77777777">
      <w:pPr>
        <w:spacing w:after="0" w:line="240" w:lineRule="auto"/>
        <w:ind w:left="284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2515C1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2515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Crearea unui cadru competițional de nivel internațional pentru sportivii </w:t>
      </w:r>
      <w:proofErr w:type="spellStart"/>
      <w:r w:rsidRPr="002515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paralimpici</w:t>
      </w:r>
      <w:proofErr w:type="spellEnd"/>
      <w:r w:rsidRPr="002515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. </w:t>
      </w:r>
    </w:p>
    <w:p w:rsidR="002515C1" w:rsidP="00F6502F" w:rsidRDefault="002515C1" w14:paraId="7D097876" w14:textId="244C0FF4">
      <w:pPr>
        <w:spacing w:after="0" w:line="240" w:lineRule="auto"/>
        <w:ind w:left="284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2515C1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2515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Dezvoltarea cooperării sportive între Comitetul Național Paralimpic și organizațiile sportive internaționale. </w:t>
      </w:r>
    </w:p>
    <w:p w:rsidRPr="002515C1" w:rsidR="002515C1" w:rsidP="00F6502F" w:rsidRDefault="002515C1" w14:paraId="473C5E16" w14:textId="50B9A55B">
      <w:pPr>
        <w:pStyle w:val="ListParagraph"/>
        <w:numPr>
          <w:ilvl w:val="0"/>
          <w:numId w:val="38"/>
        </w:numPr>
        <w:spacing w:after="0" w:line="240" w:lineRule="auto"/>
        <w:ind w:left="426" w:hanging="142"/>
        <w:jc w:val="both"/>
        <w:rPr>
          <w:rFonts w:ascii="Times New Roman" w:hAnsi="Times New Roman" w:eastAsia="Times New Roman" w:cs="Times New Roman"/>
          <w:lang w:eastAsia="ro-RO"/>
        </w:rPr>
      </w:pPr>
      <w:r w:rsidRPr="002515C1">
        <w:rPr>
          <w:rFonts w:ascii="Times New Roman" w:hAnsi="Times New Roman" w:eastAsia="Times New Roman" w:cs="Times New Roman"/>
          <w:lang w:eastAsia="ro-RO"/>
        </w:rPr>
        <w:t>Creșterea nivelului de performanță al sportivilor prin participarea la competiții internaționale.</w:t>
      </w:r>
    </w:p>
    <w:p w:rsidRPr="005C5B96" w:rsidR="005C5B96" w:rsidP="002515C1" w:rsidRDefault="005C5B96" w14:paraId="63407012" w14:textId="21514E7A">
      <w:pPr>
        <w:pStyle w:val="Heading3"/>
        <w:rPr>
          <w:rFonts w:ascii="Times New Roman" w:hAnsi="Times New Roman" w:cs="Times New Roman"/>
          <w:b/>
          <w:bCs/>
          <w:color w:val="auto"/>
          <w:sz w:val="27"/>
          <w:szCs w:val="27"/>
        </w:rPr>
      </w:pPr>
      <w:r w:rsidRPr="005C5B96">
        <w:rPr>
          <w:rFonts w:ascii="Times New Roman" w:hAnsi="Times New Roman" w:cs="Times New Roman"/>
          <w:b/>
          <w:bCs/>
          <w:color w:val="auto"/>
        </w:rPr>
        <w:t>3. Participanți eligibili</w:t>
      </w:r>
    </w:p>
    <w:p w:rsidRPr="002515C1" w:rsidR="002515C1" w:rsidP="00F6502F" w:rsidRDefault="002515C1" w14:paraId="0055AA08" w14:textId="77777777">
      <w:pPr>
        <w:spacing w:after="0" w:line="240" w:lineRule="auto"/>
        <w:ind w:left="28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2515C1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2515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sportivi legitimați în cadrul Comitetelor Naționale Paralimpice; </w:t>
      </w:r>
    </w:p>
    <w:p w:rsidRPr="002515C1" w:rsidR="002515C1" w:rsidP="00F6502F" w:rsidRDefault="002515C1" w14:paraId="71689606" w14:textId="77777777">
      <w:pPr>
        <w:spacing w:after="0" w:line="240" w:lineRule="auto"/>
        <w:ind w:left="28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2515C1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2515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sportivi legitimați la federații naționale sau cluburi sportive recunoscute; </w:t>
      </w:r>
    </w:p>
    <w:p w:rsidR="00F6502F" w:rsidP="00F6502F" w:rsidRDefault="002515C1" w14:paraId="1A665045" w14:textId="77777777">
      <w:pPr>
        <w:spacing w:after="0" w:line="240" w:lineRule="auto"/>
        <w:ind w:left="28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2515C1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2515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sportivi care dețin o clasificare sportivă validă, conform regulamentelor internaționale;</w:t>
      </w:r>
    </w:p>
    <w:p w:rsidR="002515C1" w:rsidP="00F6502F" w:rsidRDefault="002515C1" w14:paraId="1432625E" w14:textId="0421A93E">
      <w:pPr>
        <w:pStyle w:val="ListParagraph"/>
        <w:numPr>
          <w:ilvl w:val="0"/>
          <w:numId w:val="38"/>
        </w:numPr>
        <w:spacing w:after="0" w:line="240" w:lineRule="auto"/>
        <w:ind w:left="567" w:hanging="283"/>
        <w:rPr>
          <w:rFonts w:ascii="Times New Roman" w:hAnsi="Times New Roman" w:eastAsia="Times New Roman" w:cs="Times New Roman"/>
          <w:lang w:eastAsia="ro-RO"/>
        </w:rPr>
      </w:pPr>
      <w:r w:rsidRPr="00F6502F">
        <w:rPr>
          <w:rFonts w:ascii="Times New Roman" w:hAnsi="Times New Roman" w:eastAsia="Times New Roman" w:cs="Times New Roman"/>
          <w:lang w:eastAsia="ro-RO"/>
        </w:rPr>
        <w:t>sportivi care dețin documente medicale valabile.</w:t>
      </w:r>
    </w:p>
    <w:p w:rsidR="00F6502F" w:rsidP="00F6502F" w:rsidRDefault="00F6502F" w14:paraId="4F43F9AF" w14:textId="77777777">
      <w:p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</w:p>
    <w:p w:rsidR="00F6502F" w:rsidP="00F6502F" w:rsidRDefault="00F6502F" w14:paraId="1FAD9C88" w14:textId="77777777">
      <w:p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</w:p>
    <w:p w:rsidRPr="00F6502F" w:rsidR="00F6502F" w:rsidP="00F6502F" w:rsidRDefault="00F6502F" w14:paraId="539CF69C" w14:textId="77777777">
      <w:p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</w:p>
    <w:p w:rsidRPr="000727AA" w:rsidR="000727AA" w:rsidP="002515C1" w:rsidRDefault="000727AA" w14:paraId="2ED86894" w14:textId="2F98CE62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0727AA">
        <w:rPr>
          <w:rFonts w:ascii="Times New Roman" w:hAnsi="Times New Roman" w:cs="Times New Roman"/>
          <w:b/>
          <w:bCs/>
          <w:color w:val="auto"/>
        </w:rPr>
        <w:t>4. Clase sportive eligibile</w:t>
      </w:r>
    </w:p>
    <w:p w:rsidRPr="000727AA" w:rsidR="000727AA" w:rsidP="000727AA" w:rsidRDefault="000727AA" w14:paraId="3F30B4DB" w14:textId="77777777">
      <w:pPr>
        <w:pStyle w:val="NormalWeb"/>
      </w:pPr>
      <w:r w:rsidRPr="000727AA">
        <w:t>Se vor menționa explicit:</w:t>
      </w:r>
    </w:p>
    <w:p w:rsidRPr="000727AA" w:rsidR="00D7632E" w:rsidP="00D7632E" w:rsidRDefault="00D7632E" w14:paraId="408A38DC" w14:textId="777777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Clasele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la 1 la 11 </w:t>
      </w:r>
      <w:proofErr w:type="spellStart"/>
      <w:r>
        <w:rPr>
          <w:rFonts w:ascii="Times New Roman" w:hAnsi="Times New Roman" w:cs="Times New Roman"/>
          <w:sz w:val="24"/>
          <w:szCs w:val="24"/>
        </w:rPr>
        <w:t>feminin</w:t>
      </w:r>
      <w:proofErr w:type="spellEnd"/>
    </w:p>
    <w:p w:rsidRPr="000727AA" w:rsidR="00D7632E" w:rsidP="00D7632E" w:rsidRDefault="00D7632E" w14:paraId="11B42F75" w14:textId="777777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Clasele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la 1 la 11 </w:t>
      </w:r>
      <w:proofErr w:type="spellStart"/>
      <w:r>
        <w:rPr>
          <w:rFonts w:ascii="Times New Roman" w:hAnsi="Times New Roman" w:cs="Times New Roman"/>
          <w:sz w:val="24"/>
          <w:szCs w:val="24"/>
        </w:rPr>
        <w:t>masculin</w:t>
      </w:r>
      <w:proofErr w:type="spellEnd"/>
    </w:p>
    <w:p w:rsidR="000727AA" w:rsidP="00F6502F" w:rsidRDefault="000727AA" w14:paraId="52812619" w14:textId="6CAC09A2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0727AA">
        <w:rPr>
          <w:rFonts w:ascii="Times New Roman" w:hAnsi="Times New Roman" w:cs="Times New Roman"/>
          <w:b/>
          <w:bCs/>
          <w:color w:val="auto"/>
        </w:rPr>
        <w:t>5. Probe de concurs</w:t>
      </w:r>
    </w:p>
    <w:p w:rsidR="00D7632E" w:rsidP="00D7632E" w:rsidRDefault="00D7632E" w14:paraId="7AAD101E" w14:textId="77777777">
      <w:pPr>
        <w:pStyle w:val="NormalWeb"/>
      </w:pPr>
      <w:proofErr w:type="spellStart"/>
      <w:r>
        <w:t>Masculin</w:t>
      </w:r>
      <w:proofErr w:type="spellEnd"/>
      <w:r>
        <w:t xml:space="preserve"> individual (</w:t>
      </w:r>
      <w:proofErr w:type="spellStart"/>
      <w:r>
        <w:t>clasele</w:t>
      </w:r>
      <w:proofErr w:type="spellEnd"/>
      <w:r>
        <w:t xml:space="preserve"> </w:t>
      </w:r>
      <w:r w:rsidRPr="00EE77DC">
        <w:t>MS1, MS2, MS3, MS4-5, MS6, MS7, MS8, MS9, MS10, MS11</w:t>
      </w:r>
      <w:r>
        <w:t>)</w:t>
      </w:r>
    </w:p>
    <w:p w:rsidR="00D7632E" w:rsidP="00D7632E" w:rsidRDefault="00D7632E" w14:paraId="5C504C7A" w14:textId="77777777">
      <w:pPr>
        <w:pStyle w:val="NormalWeb"/>
      </w:pPr>
      <w:proofErr w:type="spellStart"/>
      <w:r>
        <w:t>Feminin</w:t>
      </w:r>
      <w:proofErr w:type="spellEnd"/>
      <w:r>
        <w:t xml:space="preserve"> individual (</w:t>
      </w:r>
      <w:proofErr w:type="spellStart"/>
      <w:r>
        <w:t>clasele</w:t>
      </w:r>
      <w:proofErr w:type="spellEnd"/>
      <w:r>
        <w:t xml:space="preserve"> </w:t>
      </w:r>
      <w:r w:rsidRPr="00EE77DC">
        <w:t>WS1, WS2, WS3, WS4-5, WS6, WS7, WS8, WS9, WS10, WS11</w:t>
      </w:r>
      <w:r>
        <w:t>)</w:t>
      </w:r>
    </w:p>
    <w:p w:rsidR="00D7632E" w:rsidP="00D7632E" w:rsidRDefault="00D7632E" w14:paraId="0F92CEA6" w14:textId="77777777">
      <w:pPr>
        <w:pStyle w:val="NormalWeb"/>
      </w:pPr>
      <w:proofErr w:type="spellStart"/>
      <w:r>
        <w:t>Masculin</w:t>
      </w:r>
      <w:proofErr w:type="spellEnd"/>
      <w:r>
        <w:t xml:space="preserve"> </w:t>
      </w:r>
      <w:proofErr w:type="spellStart"/>
      <w:r>
        <w:t>dublu</w:t>
      </w:r>
      <w:proofErr w:type="spellEnd"/>
      <w:r>
        <w:t xml:space="preserve"> (</w:t>
      </w:r>
      <w:proofErr w:type="spellStart"/>
      <w:r>
        <w:t>clasele</w:t>
      </w:r>
      <w:proofErr w:type="spellEnd"/>
      <w:r>
        <w:t xml:space="preserve"> MD4, MD8, MD14, MD18, MD22)</w:t>
      </w:r>
    </w:p>
    <w:p w:rsidR="00D7632E" w:rsidP="00D7632E" w:rsidRDefault="00D7632E" w14:paraId="0E0E601E" w14:textId="77777777">
      <w:pPr>
        <w:pStyle w:val="NormalWeb"/>
      </w:pPr>
      <w:proofErr w:type="spellStart"/>
      <w:r>
        <w:t>Feminin</w:t>
      </w:r>
      <w:proofErr w:type="spellEnd"/>
      <w:r>
        <w:t xml:space="preserve"> </w:t>
      </w:r>
      <w:proofErr w:type="spellStart"/>
      <w:r>
        <w:t>dublu</w:t>
      </w:r>
      <w:proofErr w:type="spellEnd"/>
      <w:r>
        <w:t xml:space="preserve"> (</w:t>
      </w:r>
      <w:proofErr w:type="spellStart"/>
      <w:r>
        <w:t>clasele</w:t>
      </w:r>
      <w:proofErr w:type="spellEnd"/>
      <w:r>
        <w:t xml:space="preserve"> WD5, WD10, WD14, WD20, WD22)</w:t>
      </w:r>
    </w:p>
    <w:p w:rsidR="00D7632E" w:rsidP="00D7632E" w:rsidRDefault="00D7632E" w14:paraId="588A2003" w14:textId="77777777">
      <w:pPr>
        <w:pStyle w:val="NormalWeb"/>
      </w:pPr>
      <w:proofErr w:type="spellStart"/>
      <w:r>
        <w:t>Dublu</w:t>
      </w:r>
      <w:proofErr w:type="spellEnd"/>
      <w:r>
        <w:t xml:space="preserve"> mixt (</w:t>
      </w:r>
      <w:proofErr w:type="spellStart"/>
      <w:r>
        <w:t>clasele</w:t>
      </w:r>
      <w:proofErr w:type="spellEnd"/>
      <w:r>
        <w:t xml:space="preserve"> XD4, XD7, XD10, XD14, XD17, XD20, XD22)</w:t>
      </w:r>
    </w:p>
    <w:p w:rsidRPr="000727AA" w:rsidR="000727AA" w:rsidP="000727AA" w:rsidRDefault="000727AA" w14:paraId="33606174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 w:rsidRPr="000727AA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6. Sistemul competițional</w:t>
      </w:r>
    </w:p>
    <w:p w:rsidRPr="000727AA" w:rsidR="000727AA" w:rsidP="000727AA" w:rsidRDefault="000727AA" w14:paraId="138762CE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formatul competiției; </w:t>
      </w:r>
    </w:p>
    <w:p w:rsidRPr="000727AA" w:rsidR="000727AA" w:rsidP="000727AA" w:rsidRDefault="000727AA" w14:paraId="4BE62D23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numărul minim de participanți pentru validarea probei; </w:t>
      </w:r>
    </w:p>
    <w:p w:rsidRPr="000727AA" w:rsidR="000727AA" w:rsidP="000727AA" w:rsidRDefault="000727AA" w14:paraId="585E6950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reguli de comasare a claselor; </w:t>
      </w:r>
    </w:p>
    <w:p w:rsidRPr="000727AA" w:rsidR="000727AA" w:rsidP="000727AA" w:rsidRDefault="000727AA" w14:paraId="38FAF47C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criterii de departajare; </w:t>
      </w:r>
    </w:p>
    <w:p w:rsidRPr="000727AA" w:rsidR="000727AA" w:rsidP="000727AA" w:rsidRDefault="000727AA" w14:paraId="0E820B65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condiții de desfășurare a finalelor; </w:t>
      </w:r>
    </w:p>
    <w:p w:rsidRPr="000727AA" w:rsidR="000727AA" w:rsidP="000727AA" w:rsidRDefault="000727AA" w14:paraId="2DFBED12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modul de întocmire a clasamentelor.</w:t>
      </w:r>
    </w:p>
    <w:p w:rsidRPr="0066780D" w:rsidR="0066780D" w:rsidP="0066780D" w:rsidRDefault="0066780D" w14:paraId="2D304BDF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66780D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7. Înscrieri</w:t>
      </w:r>
    </w:p>
    <w:p w:rsidRPr="0066780D" w:rsidR="0066780D" w:rsidP="00BC3B09" w:rsidRDefault="0066780D" w14:paraId="30DB72B2" w14:textId="63CB36D3">
      <w:pPr>
        <w:spacing w:before="120" w:after="120" w:line="240" w:lineRule="auto"/>
        <w:outlineLvl w:val="3"/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</w:pPr>
      <w:r w:rsidRPr="4B2EBE9F" w:rsidR="0066780D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  <w:t xml:space="preserve">Perioada înscriere - </w:t>
      </w:r>
      <w:r w:rsidRPr="4B2EBE9F" w:rsidR="0066780D">
        <w:rPr>
          <w:rFonts w:ascii="Times New Roman" w:hAnsi="Times New Roman" w:cs="Times New Roman"/>
          <w:b w:val="1"/>
          <w:bCs w:val="1"/>
          <w:sz w:val="24"/>
          <w:szCs w:val="24"/>
        </w:rPr>
        <w:t>1</w:t>
      </w:r>
      <w:r w:rsidRPr="4B2EBE9F" w:rsidR="61D3BA5E">
        <w:rPr>
          <w:rFonts w:ascii="Times New Roman" w:hAnsi="Times New Roman" w:cs="Times New Roman"/>
          <w:b w:val="1"/>
          <w:bCs w:val="1"/>
          <w:sz w:val="24"/>
          <w:szCs w:val="24"/>
        </w:rPr>
        <w:t>0</w:t>
      </w:r>
      <w:r w:rsidRPr="4B2EBE9F" w:rsidR="0066780D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– 31 </w:t>
      </w:r>
      <w:r w:rsidRPr="4B2EBE9F" w:rsidR="0066780D">
        <w:rPr>
          <w:rFonts w:ascii="Times New Roman" w:hAnsi="Times New Roman" w:cs="Times New Roman"/>
          <w:b w:val="1"/>
          <w:bCs w:val="1"/>
          <w:sz w:val="24"/>
          <w:szCs w:val="24"/>
        </w:rPr>
        <w:t>iulie</w:t>
      </w:r>
      <w:r w:rsidRPr="4B2EBE9F" w:rsidR="0087334C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2026</w:t>
      </w:r>
    </w:p>
    <w:p w:rsidR="00BC3B09" w:rsidP="00BC3B09" w:rsidRDefault="0066780D" w14:paraId="213B0A47" w14:textId="77777777">
      <w:pPr>
        <w:spacing w:before="120" w:after="120" w:line="24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Înscrierile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se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realizează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exclusiv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prin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platforma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electronică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pusă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la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dispoziție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de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Comitetului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Național Paralimpic. </w:t>
      </w:r>
    </w:p>
    <w:p w:rsidRPr="00BC3B09" w:rsidR="00BC3B09" w:rsidP="00F6502F" w:rsidRDefault="0066780D" w14:paraId="241E007E" w14:textId="0FF767B8">
      <w:pPr>
        <w:pStyle w:val="ListParagraph"/>
        <w:numPr>
          <w:ilvl w:val="0"/>
          <w:numId w:val="16"/>
        </w:numPr>
        <w:spacing w:before="120" w:after="120" w:line="240" w:lineRule="auto"/>
        <w:ind w:left="284" w:firstLine="0"/>
        <w:jc w:val="both"/>
        <w:outlineLvl w:val="3"/>
        <w:rPr>
          <w:rFonts w:ascii="Times New Roman" w:hAnsi="Times New Roman" w:cs="Times New Roman"/>
          <w:lang w:val="en-US"/>
        </w:rPr>
      </w:pPr>
      <w:r w:rsidRPr="00BC3B09">
        <w:rPr>
          <w:rFonts w:ascii="Times New Roman" w:hAnsi="Times New Roman" w:cs="Times New Roman"/>
        </w:rPr>
        <w:t>Detaliile privind link-</w:t>
      </w:r>
      <w:proofErr w:type="spellStart"/>
      <w:r w:rsidRPr="00BC3B09">
        <w:rPr>
          <w:rFonts w:ascii="Times New Roman" w:hAnsi="Times New Roman" w:cs="Times New Roman"/>
        </w:rPr>
        <w:t>ul</w:t>
      </w:r>
      <w:proofErr w:type="spellEnd"/>
      <w:r w:rsidRPr="00BC3B09">
        <w:rPr>
          <w:rFonts w:ascii="Times New Roman" w:hAnsi="Times New Roman" w:cs="Times New Roman"/>
        </w:rPr>
        <w:t xml:space="preserve"> de conectare, accesul și utilizarea platformei vor fi comunicate ulterior</w:t>
      </w:r>
      <w:r w:rsidRPr="00BC3B09" w:rsidR="00BC3B09">
        <w:rPr>
          <w:rFonts w:ascii="Times New Roman" w:hAnsi="Times New Roman" w:eastAsia="Times New Roman" w:cs="Times New Roman"/>
          <w:lang w:eastAsia="ro-RO"/>
        </w:rPr>
        <w:t xml:space="preserve"> </w:t>
      </w:r>
    </w:p>
    <w:p w:rsidRPr="0066780D" w:rsidR="00BC3B09" w:rsidP="00F6502F" w:rsidRDefault="00BC3B09" w14:paraId="1151A5E6" w14:textId="2E05A296">
      <w:pPr>
        <w:spacing w:before="120" w:after="120" w:line="240" w:lineRule="auto"/>
        <w:ind w:left="284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r w:rsidRPr="00BC3B09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BC3B0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După expirarea termenului-limită nu se mai acceptă înscrieri sau modificări, cu excepția situațiilor aprobate de organizator.</w:t>
      </w:r>
    </w:p>
    <w:p w:rsidRPr="0066780D" w:rsidR="0066780D" w:rsidP="0066780D" w:rsidRDefault="0066780D" w14:paraId="3F304C14" w14:textId="7A1D3C99">
      <w:pPr>
        <w:spacing w:before="100" w:beforeAutospacing="1" w:after="100" w:afterAutospacing="1" w:line="240" w:lineRule="auto"/>
        <w:outlineLvl w:val="3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Documente obligatorii</w:t>
      </w:r>
    </w:p>
    <w:p w:rsidRPr="0066780D" w:rsidR="0066780D" w:rsidP="0066780D" w:rsidRDefault="0066780D" w14:paraId="3AE3606D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formular de înscriere; </w:t>
      </w:r>
    </w:p>
    <w:p w:rsidRPr="0066780D" w:rsidR="0066780D" w:rsidP="0066780D" w:rsidRDefault="0066780D" w14:paraId="3FF7022D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tabel nominal; </w:t>
      </w:r>
    </w:p>
    <w:p w:rsidRPr="0066780D" w:rsidR="0066780D" w:rsidP="0066780D" w:rsidRDefault="0066780D" w14:paraId="021B4441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aviz medical valabil; </w:t>
      </w:r>
    </w:p>
    <w:p w:rsidRPr="0066780D" w:rsidR="0066780D" w:rsidP="0066780D" w:rsidRDefault="0066780D" w14:paraId="6B162529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certificat de clasificare (unde este cazul); </w:t>
      </w:r>
    </w:p>
    <w:p w:rsidRPr="0066780D" w:rsidR="0066780D" w:rsidP="0066780D" w:rsidRDefault="0066780D" w14:paraId="4B9C94E6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alte documente solicitate. </w:t>
      </w:r>
    </w:p>
    <w:p w:rsidRPr="002050B7" w:rsidR="002050B7" w:rsidP="002050B7" w:rsidRDefault="002050B7" w14:paraId="37CF983C" w14:textId="77777777">
      <w:pPr>
        <w:pStyle w:val="Heading3"/>
        <w:rPr>
          <w:rFonts w:ascii="Times New Roman" w:hAnsi="Times New Roman" w:cs="Times New Roman"/>
          <w:b/>
          <w:bCs/>
          <w:color w:val="auto"/>
          <w:sz w:val="27"/>
          <w:szCs w:val="27"/>
        </w:rPr>
      </w:pPr>
      <w:r w:rsidRPr="002050B7">
        <w:rPr>
          <w:rFonts w:ascii="Times New Roman" w:hAnsi="Times New Roman" w:cs="Times New Roman"/>
          <w:b/>
          <w:bCs/>
          <w:color w:val="auto"/>
        </w:rPr>
        <w:t>8. Clasificare sportivă</w:t>
      </w:r>
    </w:p>
    <w:p w:rsidRPr="0087334C" w:rsidR="00CF5B90" w:rsidP="00F6502F" w:rsidRDefault="00CF5B90" w14:paraId="59E04416" w14:textId="77777777">
      <w:pPr>
        <w:pStyle w:val="ListParagraph"/>
        <w:numPr>
          <w:ilvl w:val="0"/>
          <w:numId w:val="16"/>
        </w:numPr>
        <w:spacing w:before="120" w:after="120" w:line="240" w:lineRule="auto"/>
        <w:ind w:hanging="76"/>
        <w:jc w:val="both"/>
        <w:rPr>
          <w:rFonts w:ascii="Times New Roman" w:hAnsi="Times New Roman" w:eastAsia="Times New Roman" w:cs="Times New Roman"/>
          <w:lang w:eastAsia="ro-RO"/>
        </w:rPr>
      </w:pPr>
      <w:r w:rsidRPr="0087334C">
        <w:rPr>
          <w:rFonts w:ascii="Times New Roman" w:hAnsi="Times New Roman" w:eastAsia="Times New Roman" w:cs="Times New Roman"/>
          <w:lang w:eastAsia="ro-RO"/>
        </w:rPr>
        <w:t>Competiția nu include sesiuni de clasificare sportivă națională sau internațională.</w:t>
      </w:r>
    </w:p>
    <w:p w:rsidRPr="0087334C" w:rsidR="00CF5B90" w:rsidP="00F6502F" w:rsidRDefault="00CF5B90" w14:paraId="0BA0F2A3" w14:textId="77777777">
      <w:pPr>
        <w:pStyle w:val="ListParagraph"/>
        <w:numPr>
          <w:ilvl w:val="0"/>
          <w:numId w:val="16"/>
        </w:numPr>
        <w:spacing w:before="120" w:after="120" w:line="240" w:lineRule="auto"/>
        <w:ind w:hanging="76"/>
        <w:jc w:val="both"/>
        <w:rPr>
          <w:rFonts w:ascii="Times New Roman" w:hAnsi="Times New Roman" w:eastAsia="Times New Roman" w:cs="Times New Roman"/>
          <w:lang w:eastAsia="ro-RO"/>
        </w:rPr>
      </w:pPr>
      <w:r w:rsidRPr="0087334C">
        <w:rPr>
          <w:rFonts w:ascii="Times New Roman" w:hAnsi="Times New Roman" w:eastAsia="Times New Roman" w:cs="Times New Roman"/>
          <w:lang w:eastAsia="ro-RO"/>
        </w:rPr>
        <w:t>Participarea este permisă exclusiv sportivilor care dețin o clasificare sportivă valabilă și recunoscută conform regulamentelor internaționale aplicabile ramurii sportive respective.</w:t>
      </w:r>
    </w:p>
    <w:p w:rsidRPr="0087334C" w:rsidR="00CF5B90" w:rsidP="00F6502F" w:rsidRDefault="00CF5B90" w14:paraId="3889073F" w14:textId="29D6D6BA">
      <w:pPr>
        <w:pStyle w:val="ListParagraph"/>
        <w:numPr>
          <w:ilvl w:val="0"/>
          <w:numId w:val="16"/>
        </w:numPr>
        <w:spacing w:before="120" w:after="120" w:line="240" w:lineRule="auto"/>
        <w:ind w:hanging="76"/>
        <w:jc w:val="both"/>
        <w:rPr>
          <w:rFonts w:ascii="Times New Roman" w:hAnsi="Times New Roman" w:eastAsia="Times New Roman" w:cs="Times New Roman"/>
          <w:lang w:eastAsia="ro-RO"/>
        </w:rPr>
      </w:pPr>
      <w:r w:rsidRPr="0087334C">
        <w:rPr>
          <w:rFonts w:ascii="Times New Roman" w:hAnsi="Times New Roman" w:eastAsia="Times New Roman" w:cs="Times New Roman"/>
          <w:lang w:eastAsia="ro-RO"/>
        </w:rPr>
        <w:t>Sportivii</w:t>
      </w:r>
      <w:r w:rsidR="0087334C">
        <w:rPr>
          <w:rFonts w:ascii="Times New Roman" w:hAnsi="Times New Roman" w:eastAsia="Times New Roman" w:cs="Times New Roman"/>
          <w:lang w:eastAsia="ro-RO"/>
        </w:rPr>
        <w:t xml:space="preserve"> </w:t>
      </w:r>
      <w:r w:rsidRPr="0087334C">
        <w:rPr>
          <w:rFonts w:ascii="Times New Roman" w:hAnsi="Times New Roman" w:eastAsia="Times New Roman" w:cs="Times New Roman"/>
          <w:lang w:eastAsia="ro-RO"/>
        </w:rPr>
        <w:t>sunt responsabili pentru prezentarea documentelor care atestă statutul clasificării sportive, la solicitarea organizatorului sau a oficialilor competiției.</w:t>
      </w:r>
    </w:p>
    <w:p w:rsidRPr="00DF1CF8" w:rsidR="00DF1CF8" w:rsidP="00DF1CF8" w:rsidRDefault="00DF1CF8" w14:paraId="5A42CA39" w14:textId="3E6B5A20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sz w:val="20"/>
          <w:szCs w:val="20"/>
          <w:lang w:val="ro-RO" w:eastAsia="ro-RO"/>
        </w:rPr>
      </w:pPr>
      <w:r w:rsidRPr="00DF1CF8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9. Control Anti-Doping</w:t>
      </w:r>
    </w:p>
    <w:p w:rsidRPr="00DF1CF8" w:rsidR="00DF1CF8" w:rsidP="00DF1CF8" w:rsidRDefault="00DF1CF8" w14:paraId="06344DCA" w14:textId="7777777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DF1CF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Competiția se desfășoară în conformitate cu Codul Mondial Anti-Doping. </w:t>
      </w:r>
    </w:p>
    <w:p w:rsidRPr="00DF1CF8" w:rsidR="00DF1CF8" w:rsidP="00DF1CF8" w:rsidRDefault="00DF1CF8" w14:paraId="1F98EAF8" w14:textId="7777777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DF1CF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Participanții pot fi selectați pentru control anti-doping. </w:t>
      </w:r>
    </w:p>
    <w:p w:rsidRPr="00DF1CF8" w:rsidR="00DF1CF8" w:rsidP="00DF1CF8" w:rsidRDefault="00DF1CF8" w14:paraId="487AE27E" w14:textId="7777777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DF1CF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Sportivii au obligația de a respecta procedurile de control anti-doping. </w:t>
      </w:r>
    </w:p>
    <w:p w:rsidRPr="00DF1CF8" w:rsidR="00DF1CF8" w:rsidP="00DF1CF8" w:rsidRDefault="00DF1CF8" w14:paraId="18612614" w14:textId="2B1A9801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DF1CF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Locația pentru control anti-doping va fi amenajată în cadrul complexului sportiv și va fi comunicată în cadrul ședinței tehnice. </w:t>
      </w:r>
    </w:p>
    <w:p w:rsidR="005C5B96" w:rsidP="00E90C4F" w:rsidRDefault="00DF1CF8" w14:paraId="38E59FFC" w14:textId="13C0F04A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10</w:t>
      </w:r>
      <w:r w:rsidRPr="00BC3B09" w:rsidR="00BC3B09">
        <w:rPr>
          <w:rFonts w:ascii="Times New Roman" w:hAnsi="Times New Roman" w:cs="Times New Roman"/>
          <w:b/>
          <w:bCs/>
          <w:color w:val="auto"/>
          <w:sz w:val="28"/>
          <w:szCs w:val="28"/>
        </w:rPr>
        <w:t>. Programul competiției</w:t>
      </w:r>
    </w:p>
    <w:tbl>
      <w:tblPr>
        <w:tblW w:w="0" w:type="auto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1984"/>
        <w:gridCol w:w="3686"/>
      </w:tblGrid>
      <w:tr w:rsidRPr="0037312A" w:rsidR="0037312A" w:rsidTr="5C5EF740" w14:paraId="1E733C09" w14:textId="77777777">
        <w:trPr>
          <w:tblHeader/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37312A" w:rsidR="0037312A" w:rsidP="0037312A" w:rsidRDefault="0037312A" w14:paraId="3D882A0A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Data</w:t>
            </w:r>
          </w:p>
        </w:tc>
        <w:tc>
          <w:tcPr>
            <w:tcW w:w="1954" w:type="dxa"/>
            <w:tcMar/>
            <w:vAlign w:val="center"/>
            <w:hideMark/>
          </w:tcPr>
          <w:p w:rsidRPr="0037312A" w:rsidR="0037312A" w:rsidP="0037312A" w:rsidRDefault="0037312A" w14:paraId="2BC198A0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Ora</w:t>
            </w: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3D09078B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Activitate</w:t>
            </w:r>
          </w:p>
        </w:tc>
      </w:tr>
      <w:tr w:rsidR="120F74A0" w:rsidTr="5C5EF740" w14:paraId="6666BD07">
        <w:trPr>
          <w:tblCellSpacing w:w="15" w:type="dxa"/>
          <w:trHeight w:val="300"/>
        </w:trPr>
        <w:tc>
          <w:tcPr>
            <w:tcW w:w="1555" w:type="dxa"/>
            <w:tcMar/>
            <w:vAlign w:val="center"/>
            <w:hideMark/>
          </w:tcPr>
          <w:p w:rsidR="65C2693A" w:rsidP="120F74A0" w:rsidRDefault="65C2693A" w14:paraId="44A6194E" w14:textId="761D36CC">
            <w:pPr>
              <w:pStyle w:val="Normal"/>
            </w:pPr>
            <w:r w:rsidRPr="120F74A0" w:rsidR="65C2693A">
              <w:rPr>
                <w:rFonts w:ascii="Times New Roman" w:hAnsi="Times New Roman" w:cs="Times New Roman"/>
                <w:lang w:val="ro-RO"/>
              </w:rPr>
              <w:t>1 septembrie</w:t>
            </w:r>
          </w:p>
        </w:tc>
        <w:tc>
          <w:tcPr>
            <w:tcW w:w="1984" w:type="dxa"/>
            <w:tcMar/>
            <w:vAlign w:val="center"/>
            <w:hideMark/>
          </w:tcPr>
          <w:p w:rsidR="20D29DB5" w:rsidP="120F74A0" w:rsidRDefault="20D29DB5" w14:paraId="2927A59A" w14:textId="42141264">
            <w:pPr>
              <w:pStyle w:val="Normal"/>
            </w:pPr>
            <w:r w:rsidRPr="120F74A0" w:rsidR="20D29DB5">
              <w:rPr>
                <w:rFonts w:ascii="Times New Roman" w:hAnsi="Times New Roman" w:cs="Times New Roman"/>
                <w:lang w:val="ro-RO"/>
              </w:rPr>
              <w:t>11 - 15</w:t>
            </w:r>
          </w:p>
        </w:tc>
        <w:tc>
          <w:tcPr>
            <w:tcW w:w="3686" w:type="dxa"/>
            <w:tcMar/>
            <w:vAlign w:val="center"/>
            <w:hideMark/>
          </w:tcPr>
          <w:p w:rsidR="65C2693A" w:rsidP="120F74A0" w:rsidRDefault="65C2693A" w14:paraId="2DF4EAE5" w14:textId="75663AD3">
            <w:pPr>
              <w:pStyle w:val="Normal"/>
            </w:pPr>
            <w:r w:rsidRPr="120F74A0" w:rsidR="65C2693A">
              <w:rPr>
                <w:rFonts w:ascii="Times New Roman" w:hAnsi="Times New Roman" w:cs="Times New Roman"/>
                <w:lang w:val="ro-RO"/>
              </w:rPr>
              <w:t xml:space="preserve">Antrenamente oficiale pentru participanții de la Campionatele </w:t>
            </w:r>
            <w:r w:rsidRPr="120F74A0" w:rsidR="65C2693A">
              <w:rPr>
                <w:rFonts w:ascii="Times New Roman" w:hAnsi="Times New Roman" w:cs="Times New Roman"/>
                <w:lang w:val="ro-RO"/>
              </w:rPr>
              <w:t>Naționale</w:t>
            </w:r>
          </w:p>
        </w:tc>
      </w:tr>
      <w:tr w:rsidR="120F74A0" w:rsidTr="5C5EF740" w14:paraId="76F7CA44">
        <w:trPr>
          <w:tblCellSpacing w:w="15" w:type="dxa"/>
          <w:trHeight w:val="300"/>
        </w:trPr>
        <w:tc>
          <w:tcPr>
            <w:tcW w:w="1555" w:type="dxa"/>
            <w:tcMar/>
            <w:vAlign w:val="center"/>
            <w:hideMark/>
          </w:tcPr>
          <w:p w:rsidR="0E44D74C" w:rsidP="120F74A0" w:rsidRDefault="0E44D74C" w14:paraId="2C0B5E51" w14:textId="0CA5E6E2">
            <w:pPr>
              <w:pStyle w:val="Normal"/>
            </w:pPr>
            <w:r w:rsidRPr="120F74A0" w:rsidR="0E44D74C">
              <w:rPr>
                <w:rFonts w:ascii="Times New Roman" w:hAnsi="Times New Roman" w:cs="Times New Roman"/>
                <w:lang w:val="ro-RO"/>
              </w:rPr>
              <w:t>1 septembrie</w:t>
            </w:r>
          </w:p>
        </w:tc>
        <w:tc>
          <w:tcPr>
            <w:tcW w:w="1984" w:type="dxa"/>
            <w:tcMar/>
            <w:vAlign w:val="center"/>
            <w:hideMark/>
          </w:tcPr>
          <w:p w:rsidR="0E44D74C" w:rsidP="120F74A0" w:rsidRDefault="0E44D74C" w14:paraId="45DF5E37" w14:textId="75B9B6AA">
            <w:pPr>
              <w:pStyle w:val="Normal"/>
            </w:pPr>
            <w:r w:rsidRPr="120F74A0" w:rsidR="0E44D74C">
              <w:rPr>
                <w:rFonts w:ascii="Times New Roman" w:hAnsi="Times New Roman" w:cs="Times New Roman"/>
                <w:lang w:val="ro-RO"/>
              </w:rPr>
              <w:t>15:30</w:t>
            </w:r>
          </w:p>
        </w:tc>
        <w:tc>
          <w:tcPr>
            <w:tcW w:w="3686" w:type="dxa"/>
            <w:tcMar/>
            <w:vAlign w:val="center"/>
            <w:hideMark/>
          </w:tcPr>
          <w:p w:rsidR="0E44D74C" w:rsidP="120F74A0" w:rsidRDefault="0E44D74C" w14:paraId="172DB46F" w14:textId="7601A73F">
            <w:pPr>
              <w:pStyle w:val="Normal"/>
            </w:pPr>
            <w:r w:rsidRPr="120F74A0" w:rsidR="0E44D74C">
              <w:rPr>
                <w:rFonts w:ascii="Times New Roman" w:hAnsi="Times New Roman" w:cs="Times New Roman"/>
                <w:lang w:val="ro-RO"/>
              </w:rPr>
              <w:t xml:space="preserve">Ședința </w:t>
            </w:r>
            <w:r w:rsidRPr="120F74A0" w:rsidR="0E44D74C">
              <w:rPr>
                <w:rFonts w:ascii="Times New Roman" w:hAnsi="Times New Roman" w:cs="Times New Roman"/>
                <w:lang w:val="ro-RO"/>
              </w:rPr>
              <w:t>tehnică</w:t>
            </w:r>
            <w:r w:rsidRPr="120F74A0" w:rsidR="0E44D74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120F74A0" w:rsidR="0E44D74C">
              <w:rPr>
                <w:rFonts w:ascii="Times New Roman" w:hAnsi="Times New Roman" w:cs="Times New Roman"/>
                <w:lang w:val="ro-RO"/>
              </w:rPr>
              <w:t>pentru participanții de la Campionatele Naționale</w:t>
            </w:r>
          </w:p>
        </w:tc>
      </w:tr>
      <w:tr w:rsidRPr="0037312A" w:rsidR="0037312A" w:rsidTr="5C5EF740" w14:paraId="2CD60132" w14:textId="77777777">
        <w:trPr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87334C" w:rsidR="0037312A" w:rsidP="0037312A" w:rsidRDefault="0087334C" w14:paraId="45D2E542" w14:textId="0CCD531E">
            <w:pPr>
              <w:rPr>
                <w:rFonts w:ascii="Times New Roman" w:hAnsi="Times New Roman" w:cs="Times New Roman"/>
                <w:lang w:val="ro-RO"/>
              </w:rPr>
            </w:pPr>
            <w:r w:rsidRPr="0087334C">
              <w:rPr>
                <w:rFonts w:ascii="Times New Roman" w:hAnsi="Times New Roman" w:cs="Times New Roman"/>
                <w:lang w:val="ro-RO"/>
              </w:rPr>
              <w:t>2 septembrie</w:t>
            </w:r>
          </w:p>
        </w:tc>
        <w:tc>
          <w:tcPr>
            <w:tcW w:w="1954" w:type="dxa"/>
            <w:tcMar/>
            <w:vAlign w:val="center"/>
            <w:hideMark/>
          </w:tcPr>
          <w:p w:rsidRPr="0037312A" w:rsidR="0037312A" w:rsidP="0037312A" w:rsidRDefault="000B4CC4" w14:paraId="46B1F376" w14:textId="64AC53B9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După ora 12</w:t>
            </w: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33D5D195" w14:textId="5EBC5A3C">
            <w:pPr>
              <w:rPr>
                <w:rFonts w:ascii="Times New Roman" w:hAnsi="Times New Roman" w:cs="Times New Roman"/>
                <w:lang w:val="ro-RO"/>
              </w:rPr>
            </w:pPr>
            <w:r w:rsidRPr="120F74A0" w:rsidR="0037312A">
              <w:rPr>
                <w:rFonts w:ascii="Times New Roman" w:hAnsi="Times New Roman" w:cs="Times New Roman"/>
                <w:lang w:val="ro-RO"/>
              </w:rPr>
              <w:t>Sosire delegații</w:t>
            </w:r>
            <w:r w:rsidRPr="120F74A0" w:rsidR="08B9F12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120F74A0" w:rsidR="08B9F12A">
              <w:rPr>
                <w:rFonts w:ascii="Times New Roman" w:hAnsi="Times New Roman" w:cs="Times New Roman"/>
                <w:lang w:val="ro-RO"/>
              </w:rPr>
              <w:t>Competiție</w:t>
            </w:r>
            <w:r w:rsidRPr="120F74A0" w:rsidR="08B9F12A">
              <w:rPr>
                <w:rFonts w:ascii="Times New Roman" w:hAnsi="Times New Roman" w:cs="Times New Roman"/>
                <w:lang w:val="ro-RO"/>
              </w:rPr>
              <w:t xml:space="preserve"> Open</w:t>
            </w:r>
          </w:p>
        </w:tc>
      </w:tr>
      <w:tr w:rsidR="120F74A0" w:rsidTr="5C5EF740" w14:paraId="716BC8F1">
        <w:trPr>
          <w:tblCellSpacing w:w="15" w:type="dxa"/>
          <w:trHeight w:val="300"/>
        </w:trPr>
        <w:tc>
          <w:tcPr>
            <w:tcW w:w="1555" w:type="dxa"/>
            <w:tcMar/>
            <w:vAlign w:val="center"/>
          </w:tcPr>
          <w:p w:rsidR="51B953CE" w:rsidP="120F74A0" w:rsidRDefault="51B953CE" w14:paraId="122AC6B2" w14:textId="7D68748A">
            <w:pPr>
              <w:rPr>
                <w:rFonts w:ascii="Times New Roman" w:hAnsi="Times New Roman" w:cs="Times New Roman"/>
                <w:lang w:val="ro-RO"/>
              </w:rPr>
            </w:pPr>
            <w:r w:rsidRPr="120F74A0" w:rsidR="51B953CE">
              <w:rPr>
                <w:rFonts w:ascii="Times New Roman" w:hAnsi="Times New Roman" w:cs="Times New Roman"/>
                <w:lang w:val="ro-RO"/>
              </w:rPr>
              <w:t>2 septembrie</w:t>
            </w:r>
          </w:p>
        </w:tc>
        <w:tc>
          <w:tcPr>
            <w:tcW w:w="1984" w:type="dxa"/>
            <w:tcMar/>
            <w:vAlign w:val="center"/>
          </w:tcPr>
          <w:p w:rsidR="51B953CE" w:rsidP="120F74A0" w:rsidRDefault="51B953CE" w14:paraId="02BAA4C1" w14:textId="2A7FA5E1">
            <w:pPr>
              <w:pStyle w:val="Normal"/>
            </w:pPr>
            <w:r w:rsidRPr="120F74A0" w:rsidR="51B953CE">
              <w:rPr>
                <w:rFonts w:ascii="Times New Roman" w:hAnsi="Times New Roman" w:cs="Times New Roman"/>
                <w:lang w:val="ro-RO"/>
              </w:rPr>
              <w:t>09 - 19</w:t>
            </w:r>
          </w:p>
        </w:tc>
        <w:tc>
          <w:tcPr>
            <w:tcW w:w="3686" w:type="dxa"/>
            <w:tcMar/>
            <w:vAlign w:val="center"/>
          </w:tcPr>
          <w:p w:rsidR="51B953CE" w:rsidP="120F74A0" w:rsidRDefault="51B953CE" w14:paraId="7A302965" w14:textId="6D181FA8">
            <w:pPr>
              <w:pStyle w:val="Normal"/>
              <w:rPr>
                <w:rFonts w:ascii="Times New Roman" w:hAnsi="Times New Roman" w:cs="Times New Roman"/>
                <w:b w:val="1"/>
                <w:bCs w:val="1"/>
                <w:lang w:val="ro-RO"/>
              </w:rPr>
            </w:pPr>
            <w:r w:rsidRPr="120F74A0" w:rsidR="51B953CE">
              <w:rPr>
                <w:rFonts w:ascii="Times New Roman" w:hAnsi="Times New Roman" w:cs="Times New Roman"/>
                <w:b w:val="1"/>
                <w:bCs w:val="1"/>
                <w:lang w:val="ro-RO"/>
              </w:rPr>
              <w:t xml:space="preserve">Campionatele Naționale ale </w:t>
            </w:r>
            <w:r w:rsidRPr="120F74A0" w:rsidR="51B953CE">
              <w:rPr>
                <w:rFonts w:ascii="Times New Roman" w:hAnsi="Times New Roman" w:cs="Times New Roman"/>
                <w:b w:val="1"/>
                <w:bCs w:val="1"/>
                <w:lang w:val="ro-RO"/>
              </w:rPr>
              <w:t>României</w:t>
            </w:r>
          </w:p>
        </w:tc>
      </w:tr>
      <w:tr w:rsidR="120F74A0" w:rsidTr="5C5EF740" w14:paraId="047C157C">
        <w:trPr>
          <w:tblCellSpacing w:w="15" w:type="dxa"/>
          <w:trHeight w:val="300"/>
        </w:trPr>
        <w:tc>
          <w:tcPr>
            <w:tcW w:w="1555" w:type="dxa"/>
            <w:tcMar/>
            <w:vAlign w:val="center"/>
          </w:tcPr>
          <w:p w:rsidR="436EFF7E" w:rsidP="120F74A0" w:rsidRDefault="436EFF7E" w14:paraId="660A3F7D" w14:textId="65091112">
            <w:pPr>
              <w:rPr>
                <w:rFonts w:ascii="Times New Roman" w:hAnsi="Times New Roman" w:cs="Times New Roman"/>
                <w:lang w:val="ro-RO"/>
              </w:rPr>
            </w:pPr>
            <w:r w:rsidRPr="120F74A0" w:rsidR="436EFF7E">
              <w:rPr>
                <w:rFonts w:ascii="Times New Roman" w:hAnsi="Times New Roman" w:cs="Times New Roman"/>
                <w:lang w:val="ro-RO"/>
              </w:rPr>
              <w:t>3 septembrie</w:t>
            </w:r>
          </w:p>
        </w:tc>
        <w:tc>
          <w:tcPr>
            <w:tcW w:w="1984" w:type="dxa"/>
            <w:tcMar/>
            <w:vAlign w:val="center"/>
          </w:tcPr>
          <w:p w:rsidR="436EFF7E" w:rsidP="120F74A0" w:rsidRDefault="436EFF7E" w14:paraId="1625CCED" w14:textId="1CC115A2">
            <w:pPr>
              <w:pStyle w:val="Normal"/>
            </w:pPr>
            <w:r w:rsidRPr="120F74A0" w:rsidR="436EFF7E">
              <w:rPr>
                <w:rFonts w:ascii="Times New Roman" w:hAnsi="Times New Roman" w:cs="Times New Roman"/>
                <w:lang w:val="ro-RO"/>
              </w:rPr>
              <w:t>09 - 13</w:t>
            </w:r>
          </w:p>
        </w:tc>
        <w:tc>
          <w:tcPr>
            <w:tcW w:w="3686" w:type="dxa"/>
            <w:tcMar/>
            <w:vAlign w:val="center"/>
          </w:tcPr>
          <w:p w:rsidR="436EFF7E" w:rsidP="120F74A0" w:rsidRDefault="436EFF7E" w14:paraId="27BC1A66" w14:textId="358EE9E5">
            <w:pPr>
              <w:pStyle w:val="Normal"/>
              <w:rPr>
                <w:rFonts w:ascii="Times New Roman" w:hAnsi="Times New Roman" w:cs="Times New Roman"/>
                <w:b w:val="1"/>
                <w:bCs w:val="1"/>
                <w:lang w:val="ro-RO"/>
              </w:rPr>
            </w:pPr>
            <w:r w:rsidRPr="120F74A0" w:rsidR="436EFF7E">
              <w:rPr>
                <w:rFonts w:ascii="Times New Roman" w:hAnsi="Times New Roman" w:cs="Times New Roman"/>
                <w:b w:val="1"/>
                <w:bCs w:val="1"/>
                <w:lang w:val="ro-RO"/>
              </w:rPr>
              <w:t>Campionatele Naționale ale României</w:t>
            </w:r>
          </w:p>
        </w:tc>
      </w:tr>
      <w:tr w:rsidR="120F74A0" w:rsidTr="5C5EF740" w14:paraId="7010EAC4">
        <w:trPr>
          <w:tblCellSpacing w:w="15" w:type="dxa"/>
          <w:trHeight w:val="840"/>
        </w:trPr>
        <w:tc>
          <w:tcPr>
            <w:tcW w:w="1555" w:type="dxa"/>
            <w:tcMar/>
            <w:vAlign w:val="center"/>
          </w:tcPr>
          <w:p w:rsidR="120F74A0" w:rsidP="120F74A0" w:rsidRDefault="120F74A0" w14:paraId="419FA8A2" w14:textId="6EFE4AD7">
            <w:pPr>
              <w:rPr>
                <w:rFonts w:ascii="Times New Roman" w:hAnsi="Times New Roman" w:cs="Times New Roman"/>
                <w:lang w:val="ro-RO"/>
              </w:rPr>
            </w:pPr>
            <w:r w:rsidRPr="120F74A0" w:rsidR="120F74A0">
              <w:rPr>
                <w:rFonts w:ascii="Times New Roman" w:hAnsi="Times New Roman" w:cs="Times New Roman"/>
                <w:lang w:val="ro-RO"/>
              </w:rPr>
              <w:t>2 septembrie</w:t>
            </w:r>
          </w:p>
        </w:tc>
        <w:tc>
          <w:tcPr>
            <w:tcW w:w="1984" w:type="dxa"/>
            <w:tcMar/>
            <w:vAlign w:val="center"/>
          </w:tcPr>
          <w:p w:rsidR="120F74A0" w:rsidP="120F74A0" w:rsidRDefault="120F74A0" w14:paraId="6E0A480A" w14:textId="637CFEE2">
            <w:pPr>
              <w:rPr>
                <w:rFonts w:ascii="Times New Roman" w:hAnsi="Times New Roman" w:cs="Times New Roman"/>
                <w:lang w:val="ro-RO"/>
              </w:rPr>
            </w:pPr>
            <w:r w:rsidRPr="120F74A0" w:rsidR="120F74A0">
              <w:rPr>
                <w:rFonts w:ascii="Times New Roman" w:hAnsi="Times New Roman" w:cs="Times New Roman"/>
                <w:lang w:val="ro-RO"/>
              </w:rPr>
              <w:t>21.00</w:t>
            </w:r>
          </w:p>
        </w:tc>
        <w:tc>
          <w:tcPr>
            <w:tcW w:w="3686" w:type="dxa"/>
            <w:tcMar/>
            <w:vAlign w:val="center"/>
          </w:tcPr>
          <w:p w:rsidR="120F74A0" w:rsidP="120F74A0" w:rsidRDefault="120F74A0" w14:paraId="79CA81C6" w14:textId="1B4B7645">
            <w:pPr>
              <w:pStyle w:val="Normal"/>
              <w:rPr>
                <w:rFonts w:ascii="Times New Roman" w:hAnsi="Times New Roman" w:cs="Times New Roman"/>
                <w:lang w:val="ro-RO"/>
              </w:rPr>
            </w:pPr>
            <w:r w:rsidRPr="120F74A0" w:rsidR="120F74A0">
              <w:rPr>
                <w:rFonts w:ascii="Times New Roman" w:hAnsi="Times New Roman" w:cs="Times New Roman"/>
                <w:lang w:val="ro-RO"/>
              </w:rPr>
              <w:t>Ședință tehnică</w:t>
            </w:r>
            <w:r w:rsidRPr="120F74A0" w:rsidR="120F74A0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120F74A0" w:rsidR="120F74A0">
              <w:rPr>
                <w:rFonts w:ascii="Times New Roman" w:hAnsi="Times New Roman" w:cs="Times New Roman"/>
                <w:lang w:val="ro-RO"/>
              </w:rPr>
              <w:t>Competiție Open</w:t>
            </w:r>
          </w:p>
        </w:tc>
      </w:tr>
      <w:tr w:rsidRPr="0037312A" w:rsidR="0037312A" w:rsidTr="5C5EF740" w14:paraId="02F2AF12" w14:textId="77777777">
        <w:trPr>
          <w:tblCellSpacing w:w="15" w:type="dxa"/>
          <w:trHeight w:val="1470"/>
        </w:trPr>
        <w:tc>
          <w:tcPr>
            <w:tcW w:w="1510" w:type="dxa"/>
            <w:tcMar/>
            <w:vAlign w:val="center"/>
          </w:tcPr>
          <w:p w:rsidRPr="0037312A" w:rsidR="0037312A" w:rsidP="0037312A" w:rsidRDefault="0087334C" w14:paraId="0B9A4AA5" w14:textId="54302C1B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 septembrie</w:t>
            </w:r>
          </w:p>
        </w:tc>
        <w:tc>
          <w:tcPr>
            <w:tcW w:w="1954" w:type="dxa"/>
            <w:tcMar/>
            <w:vAlign w:val="center"/>
          </w:tcPr>
          <w:p w:rsidRPr="0037312A" w:rsidR="0037312A" w:rsidP="0037312A" w:rsidRDefault="000B4CC4" w14:paraId="392E4454" w14:textId="28574FF3">
            <w:pPr>
              <w:rPr>
                <w:rFonts w:ascii="Times New Roman" w:hAnsi="Times New Roman" w:cs="Times New Roman"/>
                <w:lang w:val="ro-RO"/>
              </w:rPr>
            </w:pPr>
            <w:r w:rsidRPr="120F74A0" w:rsidR="000B4CC4">
              <w:rPr>
                <w:rFonts w:ascii="Times New Roman" w:hAnsi="Times New Roman" w:cs="Times New Roman"/>
                <w:lang w:val="ro-RO"/>
              </w:rPr>
              <w:t>09</w:t>
            </w:r>
            <w:r w:rsidRPr="120F74A0" w:rsidR="7FA59792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120F74A0" w:rsidR="000B4CC4">
              <w:rPr>
                <w:rFonts w:ascii="Times New Roman" w:hAnsi="Times New Roman" w:cs="Times New Roman"/>
                <w:lang w:val="ro-RO"/>
              </w:rPr>
              <w:t>- 12</w:t>
            </w:r>
          </w:p>
        </w:tc>
        <w:tc>
          <w:tcPr>
            <w:tcW w:w="3641" w:type="dxa"/>
            <w:tcMar/>
            <w:vAlign w:val="center"/>
          </w:tcPr>
          <w:p w:rsidRPr="0037312A" w:rsidR="0037312A" w:rsidP="120F74A0" w:rsidRDefault="0037312A" w14:paraId="3F0020AF" w14:textId="49AFBDD7">
            <w:pPr>
              <w:pStyle w:val="Normal"/>
              <w:rPr>
                <w:rFonts w:ascii="Times New Roman" w:hAnsi="Times New Roman" w:cs="Times New Roman"/>
                <w:lang w:val="ro-RO"/>
              </w:rPr>
            </w:pPr>
            <w:r w:rsidRPr="120F74A0" w:rsidR="0037312A">
              <w:rPr>
                <w:rFonts w:ascii="Times New Roman" w:hAnsi="Times New Roman" w:cs="Times New Roman"/>
                <w:lang w:val="ro-RO"/>
              </w:rPr>
              <w:t>Program antrenamente oficiale</w:t>
            </w:r>
            <w:r w:rsidRPr="120F74A0" w:rsidR="50F994C3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120F74A0" w:rsidR="50F994C3">
              <w:rPr>
                <w:rFonts w:ascii="Times New Roman" w:hAnsi="Times New Roman" w:cs="Times New Roman"/>
                <w:lang w:val="ro-RO"/>
              </w:rPr>
              <w:t>Competiție Open</w:t>
            </w:r>
          </w:p>
        </w:tc>
      </w:tr>
      <w:tr w:rsidRPr="0037312A" w:rsidR="0037312A" w:rsidTr="5C5EF740" w14:paraId="06D51354" w14:textId="77777777">
        <w:trPr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37312A" w:rsidR="000B4CC4" w:rsidP="0037312A" w:rsidRDefault="0087334C" w14:paraId="1DF9FC4E" w14:textId="70C486C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 septembrie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br/>
            </w:r>
            <w:r>
              <w:rPr>
                <w:rFonts w:ascii="Times New Roman" w:hAnsi="Times New Roman" w:cs="Times New Roman"/>
                <w:lang w:val="ro-RO"/>
              </w:rPr>
              <w:br/>
            </w:r>
            <w:r>
              <w:rPr>
                <w:rFonts w:ascii="Times New Roman" w:hAnsi="Times New Roman" w:cs="Times New Roman"/>
                <w:lang w:val="ro-RO"/>
              </w:rPr>
              <w:br/>
            </w:r>
            <w:r>
              <w:rPr>
                <w:rFonts w:ascii="Times New Roman" w:hAnsi="Times New Roman" w:cs="Times New Roman"/>
                <w:lang w:val="ro-RO"/>
              </w:rPr>
              <w:t>4 septembrie</w:t>
            </w:r>
          </w:p>
        </w:tc>
        <w:tc>
          <w:tcPr>
            <w:tcW w:w="1954" w:type="dxa"/>
            <w:tcMar/>
            <w:vAlign w:val="center"/>
            <w:hideMark/>
          </w:tcPr>
          <w:p w:rsidR="0037312A" w:rsidP="0037312A" w:rsidRDefault="000B4CC4" w14:paraId="3C2DE3CC" w14:textId="67804C9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 – 20</w:t>
            </w:r>
          </w:p>
          <w:p w:rsidR="000B4CC4" w:rsidP="0037312A" w:rsidRDefault="000B4CC4" w14:paraId="5E45AEDC" w14:textId="77777777">
            <w:pPr>
              <w:rPr>
                <w:rFonts w:ascii="Times New Roman" w:hAnsi="Times New Roman" w:cs="Times New Roman"/>
                <w:lang w:val="ro-RO"/>
              </w:rPr>
            </w:pPr>
          </w:p>
          <w:p w:rsidRPr="0037312A" w:rsidR="000B4CC4" w:rsidP="0037312A" w:rsidRDefault="000B4CC4" w14:paraId="1A510864" w14:textId="016FCEFC">
            <w:pPr>
              <w:rPr>
                <w:rFonts w:ascii="Times New Roman" w:hAnsi="Times New Roman" w:cs="Times New Roman"/>
                <w:lang w:val="ro-RO"/>
              </w:rPr>
            </w:pPr>
            <w:r w:rsidRPr="5C5EF740" w:rsidR="000B4CC4">
              <w:rPr>
                <w:rFonts w:ascii="Times New Roman" w:hAnsi="Times New Roman" w:cs="Times New Roman"/>
                <w:lang w:val="ro-RO"/>
              </w:rPr>
              <w:t xml:space="preserve">09 – </w:t>
            </w:r>
            <w:r w:rsidRPr="5C5EF740" w:rsidR="430D48DB">
              <w:rPr>
                <w:rFonts w:ascii="Times New Roman" w:hAnsi="Times New Roman" w:cs="Times New Roman"/>
                <w:lang w:val="ro-RO"/>
              </w:rPr>
              <w:t>1</w:t>
            </w:r>
            <w:r w:rsidRPr="5C5EF740" w:rsidR="395B32B5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120F74A0" w:rsidRDefault="0037312A" w14:paraId="31BBA5D1" w14:textId="7B83D23A">
            <w:pPr>
              <w:rPr>
                <w:rFonts w:ascii="Times New Roman" w:hAnsi="Times New Roman" w:cs="Times New Roman"/>
                <w:b w:val="1"/>
                <w:bCs w:val="1"/>
                <w:lang w:val="ro-RO"/>
              </w:rPr>
            </w:pPr>
            <w:r w:rsidRPr="120F74A0" w:rsidR="0037312A">
              <w:rPr>
                <w:rFonts w:ascii="Times New Roman" w:hAnsi="Times New Roman" w:cs="Times New Roman"/>
                <w:b w:val="1"/>
                <w:bCs w:val="1"/>
                <w:lang w:val="ro-RO"/>
              </w:rPr>
              <w:t>Competiție</w:t>
            </w:r>
            <w:r w:rsidRPr="120F74A0" w:rsidR="58701C67">
              <w:rPr>
                <w:rFonts w:ascii="Times New Roman" w:hAnsi="Times New Roman" w:cs="Times New Roman"/>
                <w:b w:val="1"/>
                <w:bCs w:val="1"/>
                <w:lang w:val="ro-RO"/>
              </w:rPr>
              <w:t xml:space="preserve"> Open</w:t>
            </w:r>
          </w:p>
        </w:tc>
      </w:tr>
      <w:tr w:rsidRPr="0037312A" w:rsidR="0037312A" w:rsidTr="5C5EF740" w14:paraId="0A39A639" w14:textId="77777777">
        <w:trPr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37312A" w:rsidR="0037312A" w:rsidP="0037312A" w:rsidRDefault="0087334C" w14:paraId="37532D2C" w14:textId="32C216B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 septembrie</w:t>
            </w:r>
          </w:p>
        </w:tc>
        <w:tc>
          <w:tcPr>
            <w:tcW w:w="1954" w:type="dxa"/>
            <w:tcMar/>
            <w:vAlign w:val="center"/>
            <w:hideMark/>
          </w:tcPr>
          <w:p w:rsidRPr="0037312A" w:rsidR="0037312A" w:rsidP="0037312A" w:rsidRDefault="000E0660" w14:paraId="0CF8B88B" w14:textId="6700B090">
            <w:pPr>
              <w:rPr>
                <w:rFonts w:ascii="Times New Roman" w:hAnsi="Times New Roman" w:cs="Times New Roman"/>
                <w:lang w:val="ro-RO"/>
              </w:rPr>
            </w:pPr>
            <w:r w:rsidRPr="120F74A0" w:rsidR="000E0660">
              <w:rPr>
                <w:rFonts w:ascii="Times New Roman" w:hAnsi="Times New Roman" w:cs="Times New Roman"/>
                <w:lang w:val="ro-RO"/>
              </w:rPr>
              <w:t xml:space="preserve">In 15 minute de la </w:t>
            </w:r>
            <w:r w:rsidRPr="120F74A0" w:rsidR="77FB16A5">
              <w:rPr>
                <w:rFonts w:ascii="Times New Roman" w:hAnsi="Times New Roman" w:cs="Times New Roman"/>
                <w:lang w:val="ro-RO"/>
              </w:rPr>
              <w:t>î</w:t>
            </w:r>
            <w:r w:rsidRPr="120F74A0" w:rsidR="000E0660">
              <w:rPr>
                <w:rFonts w:ascii="Times New Roman" w:hAnsi="Times New Roman" w:cs="Times New Roman"/>
                <w:lang w:val="ro-RO"/>
              </w:rPr>
              <w:t>ncheierea</w:t>
            </w:r>
            <w:r w:rsidRPr="120F74A0" w:rsidR="71983D3A">
              <w:rPr>
                <w:rFonts w:ascii="Times New Roman" w:hAnsi="Times New Roman" w:cs="Times New Roman"/>
                <w:lang w:val="ro-RO"/>
              </w:rPr>
              <w:t xml:space="preserve"> competiției</w:t>
            </w: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3CCC71E1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Festivitate de premiere</w:t>
            </w:r>
          </w:p>
        </w:tc>
      </w:tr>
      <w:tr w:rsidRPr="0037312A" w:rsidR="0037312A" w:rsidTr="5C5EF740" w14:paraId="48C2212A" w14:textId="77777777">
        <w:trPr>
          <w:tblCellSpacing w:w="15" w:type="dxa"/>
        </w:trPr>
        <w:tc>
          <w:tcPr>
            <w:tcW w:w="1510" w:type="dxa"/>
            <w:tcMar/>
            <w:vAlign w:val="center"/>
            <w:hideMark/>
          </w:tcPr>
          <w:p w:rsidRPr="0037312A" w:rsidR="0037312A" w:rsidP="0037312A" w:rsidRDefault="0087334C" w14:paraId="60AA983F" w14:textId="65FD3FF3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tcMar/>
            <w:vAlign w:val="center"/>
            <w:hideMark/>
          </w:tcPr>
          <w:p w:rsidRPr="0037312A" w:rsidR="0037312A" w:rsidP="0037312A" w:rsidRDefault="000B4CC4" w14:paraId="0B9F83EE" w14:textId="01D6612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Până la ora 12</w:t>
            </w:r>
          </w:p>
        </w:tc>
        <w:tc>
          <w:tcPr>
            <w:tcW w:w="3641" w:type="dxa"/>
            <w:tcMar/>
            <w:vAlign w:val="center"/>
            <w:hideMark/>
          </w:tcPr>
          <w:p w:rsidRPr="0037312A" w:rsidR="0037312A" w:rsidP="0037312A" w:rsidRDefault="0037312A" w14:paraId="0194E92D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Plecare delegații</w:t>
            </w:r>
          </w:p>
        </w:tc>
      </w:tr>
    </w:tbl>
    <w:p w:rsidR="120F74A0" w:rsidP="120F74A0" w:rsidRDefault="120F74A0" w14:paraId="15E78A53" w14:textId="5CAF6B8B">
      <w:pPr>
        <w:spacing w:beforeAutospacing="on" w:afterAutospacing="on" w:line="240" w:lineRule="auto"/>
        <w:outlineLvl w:val="1"/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</w:pPr>
    </w:p>
    <w:p w:rsidRPr="008F7826" w:rsidR="008F7826" w:rsidP="008F7826" w:rsidRDefault="008F7826" w14:paraId="4A3C9F1D" w14:textId="77777777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Ședința tehnică</w:t>
      </w:r>
    </w:p>
    <w:p w:rsidRPr="008F7826" w:rsidR="008F7826" w:rsidP="008F7826" w:rsidRDefault="008F7826" w14:paraId="12B10A95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Participarea reprezentanților cluburilor este obligatorie. </w:t>
      </w:r>
    </w:p>
    <w:p w:rsidRPr="008F7826" w:rsidR="008F7826" w:rsidP="008F7826" w:rsidRDefault="008F7826" w14:paraId="2CEFB0F3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Vor fi validate înscrierile finale. </w:t>
      </w:r>
    </w:p>
    <w:p w:rsidRPr="008F7826" w:rsidR="008F7826" w:rsidP="008F7826" w:rsidRDefault="008F7826" w14:paraId="02642450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Vor fi prezentate regulile de desfășurare a competiției. </w:t>
      </w:r>
    </w:p>
    <w:p w:rsidRPr="008F7826" w:rsidR="008F7826" w:rsidP="0037312A" w:rsidRDefault="008F7826" w14:paraId="4C2A7845" w14:textId="0DAC48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Vor fi comunicate eventualele modificări de program.</w:t>
      </w:r>
    </w:p>
    <w:p w:rsidR="00E90C4F" w:rsidP="00E90C4F" w:rsidRDefault="0037312A" w14:paraId="636A4A7E" w14:textId="7CE07EAE">
      <w:pPr>
        <w:pStyle w:val="Heading1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1</w:t>
      </w:r>
      <w:r w:rsidR="00DF1CF8">
        <w:rPr>
          <w:rFonts w:ascii="Times New Roman" w:hAnsi="Times New Roman" w:cs="Times New Roman"/>
          <w:b/>
          <w:bCs/>
          <w:color w:val="auto"/>
          <w:sz w:val="28"/>
          <w:szCs w:val="28"/>
        </w:rPr>
        <w:t>1</w:t>
      </w:r>
      <w:r w:rsidRPr="0037312A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Locația de competiție și posibilități de antrenare</w:t>
      </w:r>
    </w:p>
    <w:p w:rsidR="0037312A" w:rsidP="00F6502F" w:rsidRDefault="0037312A" w14:paraId="1E065C7D" w14:textId="77777777">
      <w:pPr>
        <w:spacing w:after="0" w:line="240" w:lineRule="auto"/>
        <w:ind w:left="708" w:hanging="42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10E03716" w:rsid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10E03716" w:rsid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Adresa completă. </w:t>
      </w:r>
    </w:p>
    <w:p w:rsidR="2FCFCDCF" w:rsidP="10E03716" w:rsidRDefault="2FCFCDCF" w14:paraId="2E092095" w14:textId="7C7B8480">
      <w:pPr>
        <w:spacing w:after="0" w:line="240" w:lineRule="auto"/>
        <w:ind w:left="708"/>
      </w:pPr>
      <w:r w:rsidRPr="120F74A0" w:rsidR="2FCFCDC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CS Olimpia </w:t>
      </w:r>
      <w:r w:rsidRPr="120F74A0" w:rsidR="703E75B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București</w:t>
      </w:r>
      <w:r w:rsidRPr="120F74A0" w:rsidR="2FCFCDC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, </w:t>
      </w:r>
      <w:r w:rsidRPr="120F74A0" w:rsidR="1BF8358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Șoseaua</w:t>
      </w:r>
      <w:r w:rsidRPr="120F74A0" w:rsidR="2FCFCDC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Iancului, nr. 128 A, </w:t>
      </w:r>
      <w:r w:rsidRPr="120F74A0" w:rsidR="0C95575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București</w:t>
      </w:r>
      <w:r w:rsidRPr="120F74A0" w:rsidR="2FCFCDC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, Sector 2, 012279</w:t>
      </w:r>
    </w:p>
    <w:p w:rsidR="0037312A" w:rsidP="00F6502F" w:rsidRDefault="0037312A" w14:paraId="7516E872" w14:textId="77777777">
      <w:pPr>
        <w:spacing w:after="0" w:line="240" w:lineRule="auto"/>
        <w:ind w:left="708" w:hanging="42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Program acces în locație. </w:t>
      </w:r>
    </w:p>
    <w:p w:rsidRPr="0037312A" w:rsidR="000B4CC4" w:rsidP="00F6502F" w:rsidRDefault="000B4CC4" w14:paraId="2B45E0B8" w14:textId="0315D08E">
      <w:pPr>
        <w:spacing w:after="0" w:line="240" w:lineRule="auto"/>
        <w:ind w:left="708" w:hanging="42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ab/>
      </w:r>
      <w:r w:rsidR="000E066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08 - 20</w:t>
      </w:r>
    </w:p>
    <w:p w:rsidR="0037312A" w:rsidP="00F6502F" w:rsidRDefault="0037312A" w14:paraId="0AE050BB" w14:textId="77777777">
      <w:pPr>
        <w:spacing w:after="0" w:line="240" w:lineRule="auto"/>
        <w:ind w:left="708" w:hanging="42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Program antrenamente oficiale. </w:t>
      </w:r>
    </w:p>
    <w:p w:rsidRPr="0037312A" w:rsidR="000B4CC4" w:rsidP="000B4CC4" w:rsidRDefault="000B4CC4" w14:paraId="598A20EA" w14:textId="47BFECE4">
      <w:pPr>
        <w:spacing w:after="0" w:line="240" w:lineRule="auto"/>
        <w:ind w:left="708" w:hanging="42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3 septembrie 2026 – intre orele 09.00 – 12.00</w:t>
      </w:r>
    </w:p>
    <w:p w:rsidR="0037312A" w:rsidP="00F6502F" w:rsidRDefault="0037312A" w14:paraId="5A85DE63" w14:textId="77777777">
      <w:pPr>
        <w:spacing w:after="0" w:line="240" w:lineRule="auto"/>
        <w:ind w:left="708" w:hanging="42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Facilități disponibile. </w:t>
      </w:r>
    </w:p>
    <w:p w:rsidRPr="0037312A" w:rsidR="000B4CC4" w:rsidP="00F6502F" w:rsidRDefault="000B4CC4" w14:paraId="10E1B03F" w14:textId="5A4B65D8">
      <w:pPr>
        <w:spacing w:after="0" w:line="240" w:lineRule="auto"/>
        <w:ind w:left="708" w:hanging="42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12 mese Butterfly aprobate ITTF, mingi 3 stele </w:t>
      </w:r>
      <w:r w:rsidR="0087334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Butterfly</w:t>
      </w:r>
    </w:p>
    <w:p w:rsidR="0037312A" w:rsidP="00F6502F" w:rsidRDefault="0037312A" w14:paraId="6AC9C2C0" w14:textId="5CB16E9B">
      <w:pPr>
        <w:ind w:left="708" w:hanging="42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Măsuri de accesibilitate pentru persoanele cu dizabilități.</w:t>
      </w:r>
    </w:p>
    <w:p w:rsidRPr="0037312A" w:rsidR="002975F3" w:rsidP="00F6502F" w:rsidRDefault="002975F3" w14:paraId="0F3CCB00" w14:textId="57B60EB4">
      <w:pPr>
        <w:ind w:left="708" w:hanging="424"/>
        <w:rPr>
          <w:lang w:val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Cazarea, sala și toaletele sa fie accesibile persoanelor in scaun rulant.</w:t>
      </w:r>
    </w:p>
    <w:p w:rsidRPr="004653BA" w:rsidR="004653BA" w:rsidP="004653BA" w:rsidRDefault="004653BA" w14:paraId="75501495" w14:textId="0E1F23A4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4653BA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 w:rsidR="00DF1CF8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2</w:t>
      </w:r>
      <w:r w:rsidRPr="004653BA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Regulamente aplicabile</w:t>
      </w:r>
    </w:p>
    <w:p w:rsidRPr="004653BA" w:rsidR="004653BA" w:rsidP="004653BA" w:rsidRDefault="004653BA" w14:paraId="1C328BAC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Competiția se desfășoară conform:</w:t>
      </w:r>
    </w:p>
    <w:p w:rsidRPr="004653BA" w:rsidR="004653BA" w:rsidP="004653BA" w:rsidRDefault="004653BA" w14:paraId="5A24FC8E" w14:textId="76EC4CD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regulamentelor internaționale ale federației de profil; </w:t>
      </w:r>
    </w:p>
    <w:p w:rsidRPr="004653BA" w:rsidR="004653BA" w:rsidP="004653BA" w:rsidRDefault="004653BA" w14:paraId="57F9C0D5" w14:textId="1E48E16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regulamentelor </w:t>
      </w:r>
      <w:r w:rsidR="00DF1CF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IPC, EPC și </w:t>
      </w: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CNP; </w:t>
      </w:r>
    </w:p>
    <w:p w:rsidRPr="00CF5B90" w:rsidR="008F7826" w:rsidP="00CF5B90" w:rsidRDefault="004653BA" w14:paraId="2DDB0F1E" w14:textId="507FA4B4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prezentului Ghid Tehnic.</w:t>
      </w:r>
    </w:p>
    <w:p w:rsidRPr="008F7826" w:rsidR="008F7826" w:rsidP="008F7826" w:rsidRDefault="008F7826" w14:paraId="7B2036DB" w14:textId="7F16EEFB">
      <w:pPr>
        <w:spacing w:before="100" w:beforeAutospacing="1" w:after="100" w:afterAutospacing="1" w:line="240" w:lineRule="auto"/>
        <w:ind w:left="360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Sistem competițional</w:t>
      </w:r>
    </w:p>
    <w:p w:rsidR="008F7826" w:rsidP="008F7826" w:rsidRDefault="008F7826" w14:paraId="1DE57921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formatul competiției; </w:t>
      </w:r>
    </w:p>
    <w:p w:rsidRPr="0087334C" w:rsidR="002975F3" w:rsidP="002975F3" w:rsidRDefault="002975F3" w14:paraId="4A57CB49" w14:textId="3E1500DC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grupe si tablou eliminatoriu, respectându-se regulamentul Para ITTF</w:t>
      </w:r>
      <w:r w:rsidR="0087334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.</w:t>
      </w:r>
    </w:p>
    <w:p w:rsidR="008F7826" w:rsidP="008F7826" w:rsidRDefault="008F7826" w14:paraId="0764AD5A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numărul minim de participanți pentru validarea probei; </w:t>
      </w:r>
    </w:p>
    <w:p w:rsidRPr="008F7826" w:rsidR="002975F3" w:rsidP="002975F3" w:rsidRDefault="002975F3" w14:paraId="75B22249" w14:textId="46CECD44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3 participanț</w:t>
      </w:r>
      <w:r w:rsidR="0024476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i</w:t>
      </w:r>
      <w:r w:rsidR="0087334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.</w:t>
      </w:r>
    </w:p>
    <w:p w:rsidR="008F7826" w:rsidP="008F7826" w:rsidRDefault="008F7826" w14:paraId="3C5AF850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reguli de comasare a claselor sportive; </w:t>
      </w:r>
    </w:p>
    <w:p w:rsidRPr="002975F3" w:rsidR="002975F3" w:rsidP="002975F3" w:rsidRDefault="002975F3" w14:paraId="28B25900" w14:textId="5FD3FEF1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dacă nu se întrunește numărul minim de participanți la o clasă</w:t>
      </w:r>
      <w:r w:rsidR="0024476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,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toți participanții de la clasa respectivă urcă la clasa următoa</w:t>
      </w:r>
      <w:r w:rsidR="0024476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r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e.</w:t>
      </w:r>
    </w:p>
    <w:p w:rsidR="002975F3" w:rsidP="008F7826" w:rsidRDefault="008F7826" w14:paraId="393417FC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criterii de departajare;</w:t>
      </w:r>
    </w:p>
    <w:p w:rsidRPr="008F7826" w:rsidR="008F7826" w:rsidP="002975F3" w:rsidRDefault="002975F3" w14:paraId="08F4EBC2" w14:textId="79C089C1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nu e cazul</w:t>
      </w:r>
      <w:r w:rsidR="0087334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.</w:t>
      </w:r>
    </w:p>
    <w:p w:rsidR="008F7826" w:rsidP="00CD70C1" w:rsidRDefault="008F7826" w14:paraId="0DEC5DF4" w14:textId="6697035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modul de întocmire a clasamentelor.</w:t>
      </w:r>
    </w:p>
    <w:p w:rsidRPr="004653BA" w:rsidR="002975F3" w:rsidP="002975F3" w:rsidRDefault="002975F3" w14:paraId="11F16CA9" w14:textId="66C39C5D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120F74A0" w:rsidR="002975F3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Grupe de 3-4 </w:t>
      </w:r>
      <w:r w:rsidRPr="120F74A0" w:rsidR="0087334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jucători</w:t>
      </w:r>
      <w:r w:rsidRPr="120F74A0" w:rsidR="002975F3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, tablou eliminatoriu</w:t>
      </w:r>
      <w:r w:rsidRPr="120F74A0" w:rsidR="000D10C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, semifinale </w:t>
      </w:r>
      <w:r w:rsidRPr="120F74A0" w:rsidR="0024476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ș</w:t>
      </w:r>
      <w:r w:rsidRPr="120F74A0" w:rsidR="000D10C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i finala (</w:t>
      </w:r>
      <w:r w:rsidRPr="120F74A0" w:rsidR="0087334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fără</w:t>
      </w:r>
      <w:r w:rsidRPr="120F74A0" w:rsidR="000D10C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finala mică)</w:t>
      </w:r>
      <w:r w:rsidRPr="120F74A0" w:rsidR="0087334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.</w:t>
      </w:r>
    </w:p>
    <w:p w:rsidR="120F74A0" w:rsidP="120F74A0" w:rsidRDefault="120F74A0" w14:paraId="02A4EC8B" w14:textId="098C8BF3">
      <w:pPr>
        <w:spacing w:beforeAutospacing="on" w:afterAutospacing="on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</w:p>
    <w:p w:rsidR="120F74A0" w:rsidP="120F74A0" w:rsidRDefault="120F74A0" w14:paraId="499CDA07" w14:textId="5BC1BFC9">
      <w:pPr>
        <w:spacing w:beforeAutospacing="on" w:afterAutospacing="on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</w:p>
    <w:p w:rsidRPr="00CD70C1" w:rsidR="00CD70C1" w:rsidP="00CD70C1" w:rsidRDefault="00CD70C1" w14:paraId="7CEA6045" w14:textId="69609AB8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CD70C1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 w:rsidR="00DF1CF8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3</w:t>
      </w:r>
      <w:r w:rsidRPr="00CD70C1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Oficiali</w:t>
      </w:r>
      <w:r w:rsidR="000D10CB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 xml:space="preserve"> – de sta</w:t>
      </w:r>
      <w:r w:rsidR="0087334C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bilit</w:t>
      </w:r>
    </w:p>
    <w:p w:rsidRPr="00CD70C1" w:rsidR="00CD70C1" w:rsidP="00CD70C1" w:rsidRDefault="00CD70C1" w14:paraId="467C35C5" w14:textId="76B0A8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Director competiție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– Director tehnic CNP</w:t>
      </w:r>
    </w:p>
    <w:p w:rsidRPr="00CD70C1" w:rsidR="00CD70C1" w:rsidP="00CD70C1" w:rsidRDefault="00CD70C1" w14:paraId="2627A667" w14:textId="0E2BD79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Antrenor coordonator</w:t>
      </w:r>
      <w:r w:rsidR="000D10C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– Năsui Dan</w:t>
      </w:r>
      <w:r w:rsidR="0087334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-Marian</w:t>
      </w: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; </w:t>
      </w:r>
    </w:p>
    <w:p w:rsidRPr="00CD70C1" w:rsidR="00CD70C1" w:rsidP="00CD70C1" w:rsidRDefault="00CD70C1" w14:paraId="5A277D1B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Președinte juriu; </w:t>
      </w:r>
    </w:p>
    <w:p w:rsidRPr="00CD70C1" w:rsidR="00CD70C1" w:rsidP="00CD70C1" w:rsidRDefault="00CD70C1" w14:paraId="37F75DC9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Arbitrul principal; </w:t>
      </w:r>
    </w:p>
    <w:p w:rsidRPr="00CD70C1" w:rsidR="00CD70C1" w:rsidP="00CD70C1" w:rsidRDefault="00CD70C1" w14:paraId="27D5ADDB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Secretarul competiției; </w:t>
      </w:r>
    </w:p>
    <w:p w:rsidRPr="00CD70C1" w:rsidR="00CD70C1" w:rsidP="00CD70C1" w:rsidRDefault="00CD70C1" w14:paraId="4B7B6920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Arbitri; </w:t>
      </w:r>
    </w:p>
    <w:p w:rsidRPr="00CD70C1" w:rsidR="00CD70C1" w:rsidP="00CD70C1" w:rsidRDefault="00CD70C1" w14:paraId="587CBDCD" w14:textId="7754A94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Clasificatori</w:t>
      </w:r>
      <w:r w:rsidR="000D10C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-  fără clasificare</w:t>
      </w: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; </w:t>
      </w:r>
    </w:p>
    <w:p w:rsidRPr="00CD70C1" w:rsidR="00CD70C1" w:rsidP="00CD70C1" w:rsidRDefault="00CD70C1" w14:paraId="448A3EC2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Comisia de apel.</w:t>
      </w:r>
    </w:p>
    <w:p w:rsidRPr="00AE65F0" w:rsidR="00AE65F0" w:rsidP="00AE65F0" w:rsidRDefault="00AE65F0" w14:paraId="2CA951B6" w14:textId="19B5FB13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AE65F0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 w:rsidR="00DF1CF8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4</w:t>
      </w:r>
      <w:r w:rsidRPr="00AE65F0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Contestații și apeluri</w:t>
      </w:r>
    </w:p>
    <w:p w:rsidRPr="00AE65F0" w:rsidR="00AE65F0" w:rsidP="00F6502F" w:rsidRDefault="00AE65F0" w14:paraId="2B3C6D12" w14:textId="2A8BA33E">
      <w:pPr>
        <w:pStyle w:val="ListParagraph"/>
        <w:numPr>
          <w:ilvl w:val="0"/>
          <w:numId w:val="16"/>
        </w:numPr>
        <w:spacing w:after="0" w:line="240" w:lineRule="auto"/>
        <w:ind w:firstLine="66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Contestațiile se depun în scris la Secretariatul competiției în termen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maximum 10</w:t>
      </w:r>
      <w:r w:rsidRPr="00AE65F0">
        <w:rPr>
          <w:rFonts w:ascii="Times New Roman" w:hAnsi="Times New Roman" w:eastAsia="Times New Roman" w:cs="Times New Roman"/>
          <w:lang w:eastAsia="ro-RO"/>
        </w:rPr>
        <w:t xml:space="preserve">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minute</w:t>
      </w:r>
      <w:r w:rsidRPr="00AE65F0">
        <w:rPr>
          <w:rFonts w:ascii="Times New Roman" w:hAnsi="Times New Roman" w:eastAsia="Times New Roman" w:cs="Times New Roman"/>
          <w:lang w:eastAsia="ro-RO"/>
        </w:rPr>
        <w:t xml:space="preserve"> de la afișarea rezultatelor oficiale ale probei.</w:t>
      </w:r>
    </w:p>
    <w:p w:rsidRPr="00AE65F0" w:rsidR="00AE65F0" w:rsidP="00F6502F" w:rsidRDefault="00AE65F0" w14:paraId="48310BD4" w14:textId="77777777">
      <w:pPr>
        <w:pStyle w:val="ListParagraph"/>
        <w:numPr>
          <w:ilvl w:val="0"/>
          <w:numId w:val="16"/>
        </w:numPr>
        <w:spacing w:after="0" w:line="240" w:lineRule="auto"/>
        <w:ind w:firstLine="66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Contestația poate fi depusă exclusiv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antrenorul sau reprezentantul delegației</w:t>
      </w:r>
      <w:r w:rsidRPr="00AE65F0">
        <w:rPr>
          <w:rFonts w:ascii="Times New Roman" w:hAnsi="Times New Roman" w:eastAsia="Times New Roman" w:cs="Times New Roman"/>
          <w:lang w:eastAsia="ro-RO"/>
        </w:rPr>
        <w:t>.</w:t>
      </w:r>
    </w:p>
    <w:p w:rsidRPr="00AE65F0" w:rsidR="00AE65F0" w:rsidP="00F6502F" w:rsidRDefault="00AE65F0" w14:paraId="1C9F9803" w14:textId="1A4170C3">
      <w:pPr>
        <w:pStyle w:val="ListParagraph"/>
        <w:numPr>
          <w:ilvl w:val="0"/>
          <w:numId w:val="16"/>
        </w:numPr>
        <w:spacing w:after="0" w:line="240" w:lineRule="auto"/>
        <w:ind w:firstLine="66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Taxa de contestație este de </w:t>
      </w:r>
      <w:r w:rsidR="00DF1CF8">
        <w:rPr>
          <w:rFonts w:ascii="Times New Roman" w:hAnsi="Times New Roman" w:eastAsia="Times New Roman" w:cs="Times New Roman"/>
          <w:b/>
          <w:bCs/>
          <w:lang w:eastAsia="ro-RO"/>
        </w:rPr>
        <w:t>50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 xml:space="preserve"> </w:t>
      </w:r>
      <w:r w:rsidR="00DF1CF8">
        <w:rPr>
          <w:rFonts w:ascii="Times New Roman" w:hAnsi="Times New Roman" w:eastAsia="Times New Roman" w:cs="Times New Roman"/>
          <w:b/>
          <w:bCs/>
          <w:lang w:eastAsia="ro-RO"/>
        </w:rPr>
        <w:t>EUR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.</w:t>
      </w:r>
    </w:p>
    <w:p w:rsidRPr="00AE65F0" w:rsidR="00AE65F0" w:rsidP="00F6502F" w:rsidRDefault="00AE65F0" w14:paraId="31977652" w14:textId="77777777">
      <w:pPr>
        <w:pStyle w:val="ListParagraph"/>
        <w:numPr>
          <w:ilvl w:val="0"/>
          <w:numId w:val="16"/>
        </w:numPr>
        <w:spacing w:after="0" w:line="240" w:lineRule="auto"/>
        <w:ind w:firstLine="66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Taxa se restituie integral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în cazul admiterii contestației</w:t>
      </w:r>
      <w:r w:rsidRPr="00AE65F0">
        <w:rPr>
          <w:rFonts w:ascii="Times New Roman" w:hAnsi="Times New Roman" w:eastAsia="Times New Roman" w:cs="Times New Roman"/>
          <w:lang w:eastAsia="ro-RO"/>
        </w:rPr>
        <w:t>.</w:t>
      </w:r>
    </w:p>
    <w:p w:rsidRPr="00AE65F0" w:rsidR="00AE65F0" w:rsidP="00F6502F" w:rsidRDefault="00AE65F0" w14:paraId="1AA2E95B" w14:textId="77777777">
      <w:pPr>
        <w:pStyle w:val="ListParagraph"/>
        <w:numPr>
          <w:ilvl w:val="0"/>
          <w:numId w:val="16"/>
        </w:numPr>
        <w:spacing w:after="240" w:line="240" w:lineRule="auto"/>
        <w:ind w:firstLine="66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Contestațiile sunt analizate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Comisia de Apel, iar decizia acesteia este definitivă.</w:t>
      </w:r>
    </w:p>
    <w:p w:rsidRPr="00460330" w:rsidR="00460330" w:rsidP="00460330" w:rsidRDefault="00460330" w14:paraId="4559EF1A" w14:textId="1118A31E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60330">
        <w:rPr>
          <w:rFonts w:ascii="Times New Roman" w:hAnsi="Times New Roman" w:cs="Times New Roman"/>
          <w:b/>
          <w:bCs/>
          <w:color w:val="auto"/>
          <w:sz w:val="28"/>
          <w:szCs w:val="28"/>
        </w:rPr>
        <w:t>1</w:t>
      </w:r>
      <w:r w:rsidR="00DF1CF8">
        <w:rPr>
          <w:rFonts w:ascii="Times New Roman" w:hAnsi="Times New Roman" w:cs="Times New Roman"/>
          <w:b/>
          <w:bCs/>
          <w:color w:val="auto"/>
          <w:sz w:val="28"/>
          <w:szCs w:val="28"/>
        </w:rPr>
        <w:t>5</w:t>
      </w:r>
      <w:r w:rsidRPr="00460330">
        <w:rPr>
          <w:rFonts w:ascii="Times New Roman" w:hAnsi="Times New Roman" w:cs="Times New Roman"/>
          <w:b/>
          <w:bCs/>
          <w:color w:val="auto"/>
          <w:sz w:val="28"/>
          <w:szCs w:val="28"/>
        </w:rPr>
        <w:t>. Rezultate și clasamente</w:t>
      </w:r>
    </w:p>
    <w:p w:rsidRPr="00460330" w:rsidR="00460330" w:rsidP="00460330" w:rsidRDefault="00460330" w14:paraId="2636979B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 xml:space="preserve">Rezultatele sunt validate de arbitrul principal. </w:t>
      </w:r>
    </w:p>
    <w:p w:rsidRPr="00460330" w:rsidR="00460330" w:rsidP="00460330" w:rsidRDefault="00460330" w14:paraId="1762E303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 xml:space="preserve">Rezultatele oficiale sunt afișate la secretariatul competiției. </w:t>
      </w:r>
    </w:p>
    <w:p w:rsidRPr="00460330" w:rsidR="00460330" w:rsidP="00460330" w:rsidRDefault="00460330" w14:paraId="47ABAB6D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 xml:space="preserve">Clasamentele finale sunt publicate de organizator. </w:t>
      </w:r>
    </w:p>
    <w:p w:rsidRPr="00460330" w:rsidR="00AE65F0" w:rsidP="00460330" w:rsidRDefault="00460330" w14:paraId="45D7D22E" w14:textId="0CF0F87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>Rezultatele devin definitive după expirarea termenului de contestații.</w:t>
      </w:r>
    </w:p>
    <w:p w:rsidRPr="00460330" w:rsidR="00E90C4F" w:rsidP="00E90C4F" w:rsidRDefault="00460330" w14:paraId="5907956D" w14:textId="361C6911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60330">
        <w:rPr>
          <w:rFonts w:ascii="Times New Roman" w:hAnsi="Times New Roman" w:cs="Times New Roman"/>
          <w:b/>
          <w:bCs/>
          <w:color w:val="auto"/>
          <w:sz w:val="28"/>
          <w:szCs w:val="28"/>
        </w:rPr>
        <w:t>1</w:t>
      </w:r>
      <w:r w:rsidR="00DF1CF8">
        <w:rPr>
          <w:rFonts w:ascii="Times New Roman" w:hAnsi="Times New Roman" w:cs="Times New Roman"/>
          <w:b/>
          <w:bCs/>
          <w:color w:val="auto"/>
          <w:sz w:val="28"/>
          <w:szCs w:val="28"/>
        </w:rPr>
        <w:t>6</w:t>
      </w:r>
      <w:r w:rsidRPr="00460330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Premii și recunoașteri</w:t>
      </w:r>
    </w:p>
    <w:p w:rsidRPr="00460330" w:rsidR="00460330" w:rsidP="00460330" w:rsidRDefault="00460330" w14:paraId="014966AC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Pentru fiecare probă validată se acordă:</w:t>
      </w:r>
    </w:p>
    <w:p w:rsidRPr="00460330" w:rsidR="00460330" w:rsidP="00460330" w:rsidRDefault="00460330" w14:paraId="77F4730D" w14:textId="7777777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 – medalie de aur și diplomă; </w:t>
      </w:r>
    </w:p>
    <w:p w:rsidRPr="00460330" w:rsidR="00460330" w:rsidP="00460330" w:rsidRDefault="00460330" w14:paraId="77EEBE1E" w14:textId="7777777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II – medalie de argint și diplomă; </w:t>
      </w:r>
    </w:p>
    <w:p w:rsidRPr="00460330" w:rsidR="00460330" w:rsidP="00460330" w:rsidRDefault="00460330" w14:paraId="1D008F25" w14:textId="77777777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III – medalie de bronz și diplomă. </w:t>
      </w:r>
    </w:p>
    <w:p w:rsidRPr="00460330" w:rsidR="00460330" w:rsidP="00460330" w:rsidRDefault="00460330" w14:paraId="398036DD" w14:textId="77777777">
      <w:pPr>
        <w:spacing w:before="120"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Dacă este cazul:</w:t>
      </w:r>
    </w:p>
    <w:p w:rsidRPr="00460330" w:rsidR="00460330" w:rsidP="00460330" w:rsidRDefault="00460330" w14:paraId="06C58D83" w14:textId="77777777">
      <w:pPr>
        <w:numPr>
          <w:ilvl w:val="0"/>
          <w:numId w:val="27"/>
        </w:numPr>
        <w:spacing w:before="120" w:after="100" w:afterAutospacing="1" w:line="240" w:lineRule="auto"/>
        <w:ind w:left="714" w:hanging="357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cupe pentru clasamente generale; </w:t>
      </w:r>
    </w:p>
    <w:p w:rsidRPr="00460330" w:rsidR="00460330" w:rsidP="00460330" w:rsidRDefault="00460330" w14:paraId="63D28A2B" w14:textId="777777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trofee speciale; </w:t>
      </w:r>
    </w:p>
    <w:p w:rsidRPr="00460330" w:rsidR="00460330" w:rsidP="00460330" w:rsidRDefault="00460330" w14:paraId="1F0B7A93" w14:textId="777777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premii speciale stabilite de organizator. </w:t>
      </w:r>
    </w:p>
    <w:p w:rsidRPr="00DF1CF8" w:rsidR="00DF1CF8" w:rsidP="00DF1CF8" w:rsidRDefault="00460330" w14:paraId="6426E83A" w14:textId="3DCDAE47"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DF1CF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Festivitatea de premiere </w:t>
      </w:r>
      <w:r w:rsidRPr="00DF1CF8" w:rsidR="00DF1CF8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DF1CF8" w:rsidR="00DF1CF8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DF1CF8" w:rsidR="00DF1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1CF8" w:rsidR="00DF1CF8">
        <w:rPr>
          <w:rFonts w:ascii="Times New Roman" w:hAnsi="Times New Roman" w:cs="Times New Roman"/>
          <w:sz w:val="24"/>
          <w:szCs w:val="24"/>
        </w:rPr>
        <w:t>desfășura</w:t>
      </w:r>
      <w:proofErr w:type="spellEnd"/>
      <w:r w:rsidRPr="00DF1CF8" w:rsidR="00DF1CF8">
        <w:rPr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Pr="00DF1CF8" w:rsidR="00DF1CF8">
        <w:rPr>
          <w:rFonts w:ascii="Times New Roman" w:hAnsi="Times New Roman" w:cs="Times New Roman"/>
          <w:sz w:val="24"/>
          <w:szCs w:val="24"/>
        </w:rPr>
        <w:t>protocolului</w:t>
      </w:r>
      <w:proofErr w:type="spellEnd"/>
      <w:r w:rsidRPr="00DF1CF8" w:rsidR="00DF1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1CF8" w:rsidR="00DF1CF8">
        <w:rPr>
          <w:rFonts w:ascii="Times New Roman" w:hAnsi="Times New Roman" w:cs="Times New Roman"/>
          <w:sz w:val="24"/>
          <w:szCs w:val="24"/>
        </w:rPr>
        <w:t>internațional</w:t>
      </w:r>
      <w:proofErr w:type="spellEnd"/>
      <w:r w:rsidRPr="00DF1CF8" w:rsidR="00DF1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1CF8" w:rsidR="00DF1CF8">
        <w:rPr>
          <w:rFonts w:ascii="Times New Roman" w:hAnsi="Times New Roman" w:cs="Times New Roman"/>
          <w:sz w:val="24"/>
          <w:szCs w:val="24"/>
        </w:rPr>
        <w:t>aplicabil</w:t>
      </w:r>
      <w:proofErr w:type="spellEnd"/>
      <w:r w:rsidRPr="00DF1CF8" w:rsidR="00DF1CF8">
        <w:rPr>
          <w:rFonts w:ascii="Times New Roman" w:hAnsi="Times New Roman" w:cs="Times New Roman"/>
          <w:sz w:val="24"/>
          <w:szCs w:val="24"/>
        </w:rPr>
        <w:t>.</w:t>
      </w:r>
      <w:r w:rsidRPr="00DF1CF8" w:rsidR="00DF1CF8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 xml:space="preserve"> </w:t>
      </w:r>
    </w:p>
    <w:p w:rsidRPr="00C576CC" w:rsidR="00C576CC" w:rsidP="00DF1CF8" w:rsidRDefault="00C576CC" w14:paraId="7E78DDA6" w14:textId="04F071E3"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C576CC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 w:rsidR="00DF1CF8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7</w:t>
      </w:r>
      <w:r w:rsidRPr="00C576CC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Asistență medicală și siguranță</w:t>
      </w:r>
    </w:p>
    <w:p w:rsidRPr="00C576CC" w:rsidR="00C576CC" w:rsidP="00C576CC" w:rsidRDefault="00C576CC" w14:paraId="7DDC1A71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ambulanță prezentă pe durata competiției; </w:t>
      </w:r>
    </w:p>
    <w:p w:rsidRPr="00C576CC" w:rsidR="00C576CC" w:rsidP="00C576CC" w:rsidRDefault="00C576CC" w14:paraId="7FEF6C0A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personal medical; </w:t>
      </w:r>
    </w:p>
    <w:p w:rsidRPr="00C576CC" w:rsidR="00C576CC" w:rsidP="00C576CC" w:rsidRDefault="00C576CC" w14:paraId="1F10B9BD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proceduri de urgență; </w:t>
      </w:r>
    </w:p>
    <w:p w:rsidRPr="00C576CC" w:rsidR="00C576CC" w:rsidP="00C576CC" w:rsidRDefault="00C576CC" w14:paraId="5FB2561C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număr de urgență 112.</w:t>
      </w:r>
    </w:p>
    <w:p w:rsidRPr="00C576CC" w:rsidR="00C576CC" w:rsidP="00C576CC" w:rsidRDefault="00C576CC" w14:paraId="37176A83" w14:textId="200D0642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C576CC">
        <w:rPr>
          <w:rFonts w:ascii="Times New Roman" w:hAnsi="Times New Roman" w:cs="Times New Roman"/>
          <w:b/>
          <w:bCs/>
          <w:color w:val="auto"/>
        </w:rPr>
        <w:t>1</w:t>
      </w:r>
      <w:r w:rsidR="00DF1CF8">
        <w:rPr>
          <w:rFonts w:ascii="Times New Roman" w:hAnsi="Times New Roman" w:cs="Times New Roman"/>
          <w:b/>
          <w:bCs/>
          <w:color w:val="auto"/>
        </w:rPr>
        <w:t>8</w:t>
      </w:r>
      <w:r w:rsidRPr="00C576CC">
        <w:rPr>
          <w:rFonts w:ascii="Times New Roman" w:hAnsi="Times New Roman" w:cs="Times New Roman"/>
          <w:b/>
          <w:bCs/>
          <w:color w:val="auto"/>
        </w:rPr>
        <w:t>. Accesibilitate</w:t>
      </w:r>
    </w:p>
    <w:p w:rsidRPr="00C576CC" w:rsidR="00C576CC" w:rsidP="00C576CC" w:rsidRDefault="00C576CC" w14:paraId="185E0167" w14:textId="7777777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acces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utilizatorii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scaun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rulant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C576CC" w:rsidR="00C576CC" w:rsidP="00C576CC" w:rsidRDefault="00C576CC" w14:paraId="69688FC7" w14:textId="7777777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grupuri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sanitare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accesibile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576CC" w:rsidP="00C576CC" w:rsidRDefault="00C576CC" w14:paraId="6B60AA72" w14:textId="77777777">
      <w:pPr>
        <w:numPr>
          <w:ilvl w:val="0"/>
          <w:numId w:val="29"/>
        </w:numPr>
        <w:spacing w:before="100" w:beforeAutospacing="1" w:after="100" w:afterAutospacing="1" w:line="240" w:lineRule="auto"/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spații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acces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și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circulație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adaptate</w:t>
      </w:r>
      <w:proofErr w:type="spellEnd"/>
      <w:r>
        <w:t>.</w:t>
      </w:r>
    </w:p>
    <w:p w:rsidRPr="00DF1CF8" w:rsidR="00DF1CF8" w:rsidP="00DF1CF8" w:rsidRDefault="00C576CC" w14:paraId="7344CF28" w14:textId="11EFC762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C576CC">
        <w:rPr>
          <w:rFonts w:ascii="Times New Roman" w:hAnsi="Times New Roman" w:cs="Times New Roman"/>
          <w:b/>
          <w:bCs/>
          <w:color w:val="auto"/>
        </w:rPr>
        <w:t>1</w:t>
      </w:r>
      <w:r w:rsidR="00DF1CF8">
        <w:rPr>
          <w:rFonts w:ascii="Times New Roman" w:hAnsi="Times New Roman" w:cs="Times New Roman"/>
          <w:b/>
          <w:bCs/>
          <w:color w:val="auto"/>
        </w:rPr>
        <w:t>9</w:t>
      </w:r>
      <w:r w:rsidRPr="00C576CC">
        <w:rPr>
          <w:rFonts w:ascii="Times New Roman" w:hAnsi="Times New Roman" w:cs="Times New Roman"/>
          <w:b/>
          <w:bCs/>
          <w:color w:val="auto"/>
        </w:rPr>
        <w:t>. Cazare, masă și transport</w:t>
      </w:r>
      <w:r>
        <w:rPr>
          <w:rFonts w:ascii="Times New Roman" w:hAnsi="Times New Roman" w:cs="Times New Roman"/>
          <w:b/>
          <w:bCs/>
          <w:color w:val="auto"/>
        </w:rPr>
        <w:t xml:space="preserve"> – </w:t>
      </w:r>
    </w:p>
    <w:p w:rsidRPr="00DF1CF8" w:rsidR="00DF1CF8" w:rsidP="00DF1CF8" w:rsidRDefault="00DF1CF8" w14:paraId="56CDD44D" w14:textId="15B3A87C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1CF8">
        <w:rPr>
          <w:rFonts w:ascii="Times New Roman" w:hAnsi="Times New Roman" w:cs="Times New Roman"/>
          <w:sz w:val="24"/>
          <w:szCs w:val="24"/>
          <w:lang w:val="ro-RO"/>
        </w:rPr>
        <w:t xml:space="preserve">Hotel oficial. </w:t>
      </w:r>
    </w:p>
    <w:p w:rsidRPr="00DF1CF8" w:rsidR="00DF1CF8" w:rsidP="00DF1CF8" w:rsidRDefault="00DF1CF8" w14:paraId="315673A7" w14:textId="2D99B093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1CF8">
        <w:rPr>
          <w:rFonts w:ascii="Times New Roman" w:hAnsi="Times New Roman" w:cs="Times New Roman"/>
          <w:sz w:val="24"/>
          <w:szCs w:val="24"/>
          <w:lang w:val="ro-RO"/>
        </w:rPr>
        <w:t xml:space="preserve">Hoteluri partenere. </w:t>
      </w:r>
    </w:p>
    <w:p w:rsidRPr="00DF1CF8" w:rsidR="00DF1CF8" w:rsidP="00DF1CF8" w:rsidRDefault="00DF1CF8" w14:paraId="5C9F93CD" w14:textId="3D74A612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1CF8">
        <w:rPr>
          <w:rFonts w:ascii="Times New Roman" w:hAnsi="Times New Roman" w:cs="Times New Roman"/>
          <w:sz w:val="24"/>
          <w:szCs w:val="24"/>
          <w:lang w:val="ro-RO"/>
        </w:rPr>
        <w:t xml:space="preserve">Transfer aeroport. </w:t>
      </w:r>
    </w:p>
    <w:p w:rsidRPr="00DF1CF8" w:rsidR="00DF1CF8" w:rsidP="00DF1CF8" w:rsidRDefault="00DF1CF8" w14:paraId="70F5F9E9" w14:textId="33C0965D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1CF8">
        <w:rPr>
          <w:rFonts w:ascii="Times New Roman" w:hAnsi="Times New Roman" w:cs="Times New Roman"/>
          <w:sz w:val="24"/>
          <w:szCs w:val="24"/>
          <w:lang w:val="ro-RO"/>
        </w:rPr>
        <w:t>Shuttle hotel – sală.</w:t>
      </w:r>
    </w:p>
    <w:p w:rsidRPr="00DF1CF8" w:rsidR="00C576CC" w:rsidP="00DF1CF8" w:rsidRDefault="00DF1CF8" w14:paraId="3694D691" w14:textId="796A8D8E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CF8">
        <w:rPr>
          <w:rFonts w:ascii="Times New Roman" w:hAnsi="Times New Roman" w:cs="Times New Roman"/>
          <w:sz w:val="24"/>
          <w:szCs w:val="24"/>
          <w:lang w:val="ro-RO"/>
        </w:rPr>
        <w:t>Programul transportului oficial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– aeroport - hotel </w:t>
      </w:r>
    </w:p>
    <w:p w:rsidRPr="00DF1CF8" w:rsidR="00C576CC" w:rsidP="00C576CC" w:rsidRDefault="00C576CC" w14:paraId="06F85537" w14:textId="29732851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responsabilități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576CC" w:rsidR="0087334C">
        <w:rPr>
          <w:rFonts w:ascii="Times New Roman" w:hAnsi="Times New Roman" w:cs="Times New Roman"/>
          <w:b/>
          <w:bCs/>
          <w:sz w:val="24"/>
          <w:szCs w:val="24"/>
        </w:rPr>
        <w:t>toate</w:t>
      </w:r>
      <w:proofErr w:type="spellEnd"/>
      <w:r w:rsidRPr="00C576CC" w:rsidR="008733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7334C">
        <w:rPr>
          <w:rFonts w:ascii="Times New Roman" w:hAnsi="Times New Roman" w:cs="Times New Roman"/>
          <w:b/>
          <w:bCs/>
        </w:rPr>
        <w:t>cheltuielile</w:t>
      </w:r>
      <w:proofErr w:type="spellEnd"/>
      <w:r w:rsidR="008733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7334C">
        <w:rPr>
          <w:rFonts w:ascii="Times New Roman" w:hAnsi="Times New Roman" w:cs="Times New Roman"/>
          <w:b/>
          <w:bCs/>
        </w:rPr>
        <w:t>aferente</w:t>
      </w:r>
      <w:proofErr w:type="spellEnd"/>
      <w:r w:rsidR="0087334C">
        <w:rPr>
          <w:rFonts w:ascii="Times New Roman" w:hAnsi="Times New Roman" w:cs="Times New Roman"/>
          <w:b/>
          <w:bCs/>
        </w:rPr>
        <w:t xml:space="preserve"> C.N. </w:t>
      </w:r>
      <w:proofErr w:type="spellStart"/>
      <w:r w:rsidR="0087334C">
        <w:rPr>
          <w:rFonts w:ascii="Times New Roman" w:hAnsi="Times New Roman" w:cs="Times New Roman"/>
          <w:b/>
          <w:bCs/>
        </w:rPr>
        <w:t>revin</w:t>
      </w:r>
      <w:proofErr w:type="spellEnd"/>
      <w:r w:rsidR="008733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7334C">
        <w:rPr>
          <w:rFonts w:ascii="Times New Roman" w:hAnsi="Times New Roman" w:cs="Times New Roman"/>
          <w:b/>
          <w:bCs/>
        </w:rPr>
        <w:t>clubului</w:t>
      </w:r>
      <w:proofErr w:type="spellEnd"/>
      <w:r w:rsidR="0087334C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="0087334C">
        <w:rPr>
          <w:rFonts w:ascii="Times New Roman" w:hAnsi="Times New Roman" w:cs="Times New Roman"/>
          <w:b/>
          <w:bCs/>
        </w:rPr>
        <w:t>proveniență</w:t>
      </w:r>
      <w:proofErr w:type="spellEnd"/>
    </w:p>
    <w:p w:rsidRPr="00DF1CF8" w:rsidR="00DF1CF8" w:rsidP="00DF1CF8" w:rsidRDefault="00DF1CF8" w14:paraId="17EE4826" w14:textId="59B21E9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DF1CF8">
        <w:rPr>
          <w:rFonts w:ascii="Times New Roman" w:hAnsi="Times New Roman" w:cs="Times New Roman"/>
          <w:b/>
          <w:bCs/>
          <w:sz w:val="28"/>
          <w:szCs w:val="28"/>
          <w:lang w:val="ro-RO"/>
        </w:rPr>
        <w:t>20. Limba oficială</w:t>
      </w:r>
    </w:p>
    <w:p w:rsidRPr="00DF1CF8" w:rsidR="00DF1CF8" w:rsidP="00DF1CF8" w:rsidRDefault="00DF1CF8" w14:paraId="0CB9D342" w14:textId="77777777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1CF8">
        <w:rPr>
          <w:rFonts w:ascii="Times New Roman" w:hAnsi="Times New Roman" w:cs="Times New Roman"/>
          <w:sz w:val="24"/>
          <w:szCs w:val="24"/>
          <w:lang w:val="ro-RO"/>
        </w:rPr>
        <w:t xml:space="preserve">Limba oficială a competiției este limba engleză. </w:t>
      </w:r>
    </w:p>
    <w:p w:rsidRPr="00DF1CF8" w:rsidR="00DF1CF8" w:rsidP="00DF1CF8" w:rsidRDefault="00DF1CF8" w14:paraId="4FEA32B0" w14:textId="77777777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1CF8">
        <w:rPr>
          <w:rFonts w:ascii="Times New Roman" w:hAnsi="Times New Roman" w:cs="Times New Roman"/>
          <w:sz w:val="24"/>
          <w:szCs w:val="24"/>
          <w:lang w:val="ro-RO"/>
        </w:rPr>
        <w:t xml:space="preserve">Documentele oficiale vor fi disponibile în limba engleză. </w:t>
      </w:r>
    </w:p>
    <w:p w:rsidRPr="00DF1CF8" w:rsidR="00DF1CF8" w:rsidP="00DF1CF8" w:rsidRDefault="00DF1CF8" w14:paraId="66A76E1D" w14:textId="77777777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1CF8">
        <w:rPr>
          <w:rFonts w:ascii="Times New Roman" w:hAnsi="Times New Roman" w:cs="Times New Roman"/>
          <w:sz w:val="24"/>
          <w:szCs w:val="24"/>
          <w:lang w:val="ro-RO"/>
        </w:rPr>
        <w:t>Organizatorul poate furniza informații și în limba română.</w:t>
      </w:r>
    </w:p>
    <w:p w:rsidRPr="00EB4B5E" w:rsidR="00EB4B5E" w:rsidP="00EB4B5E" w:rsidRDefault="00EB4B5E" w14:paraId="4FCD4DC1" w14:textId="2A3CA0C6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EB4B5E">
        <w:rPr>
          <w:rFonts w:ascii="Times New Roman" w:hAnsi="Times New Roman" w:cs="Times New Roman"/>
          <w:b/>
          <w:bCs/>
          <w:color w:val="auto"/>
        </w:rPr>
        <w:t>21. Organizații eligibile participante</w:t>
      </w:r>
    </w:p>
    <w:p w:rsidRPr="00EB4B5E" w:rsidR="00EB4B5E" w:rsidP="00EB4B5E" w:rsidRDefault="00EB4B5E" w14:paraId="65EF84DB" w14:textId="7777777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4B5E">
        <w:rPr>
          <w:rFonts w:ascii="Times New Roman" w:hAnsi="Times New Roman" w:cs="Times New Roman"/>
          <w:sz w:val="24"/>
          <w:szCs w:val="24"/>
        </w:rPr>
        <w:t>Comitetele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Naționale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Paralimpice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. </w:t>
      </w:r>
    </w:p>
    <w:p w:rsidRPr="00EB4B5E" w:rsidR="00EB4B5E" w:rsidP="00EB4B5E" w:rsidRDefault="00EB4B5E" w14:paraId="30C8B1E8" w14:textId="7777777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4B5E">
        <w:rPr>
          <w:rFonts w:ascii="Times New Roman" w:hAnsi="Times New Roman" w:cs="Times New Roman"/>
          <w:sz w:val="24"/>
          <w:szCs w:val="24"/>
        </w:rPr>
        <w:t>Federațiile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naționale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. </w:t>
      </w:r>
    </w:p>
    <w:p w:rsidRPr="00EB4B5E" w:rsidR="00EB4B5E" w:rsidP="00EB4B5E" w:rsidRDefault="00EB4B5E" w14:paraId="1E5DDDC9" w14:textId="7777777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4B5E">
        <w:rPr>
          <w:rFonts w:ascii="Times New Roman" w:hAnsi="Times New Roman" w:cs="Times New Roman"/>
          <w:sz w:val="24"/>
          <w:szCs w:val="24"/>
        </w:rPr>
        <w:t>Cluburile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sportive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invitate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de organizator.</w:t>
      </w:r>
    </w:p>
    <w:p w:rsidRPr="00EB4B5E" w:rsidR="00EB4B5E" w:rsidP="00EB4B5E" w:rsidRDefault="00EB4B5E" w14:paraId="6EAD55FA" w14:textId="5F8080AE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B4B5E">
        <w:rPr>
          <w:rFonts w:ascii="Times New Roman" w:hAnsi="Times New Roman" w:cs="Times New Roman"/>
          <w:b/>
          <w:bCs/>
          <w:color w:val="auto"/>
          <w:sz w:val="28"/>
          <w:szCs w:val="28"/>
        </w:rPr>
        <w:t>22. Asigurare</w:t>
      </w:r>
    </w:p>
    <w:p w:rsidR="00EB4B5E" w:rsidP="00EB4B5E" w:rsidRDefault="00EB4B5E" w14:paraId="090D7398" w14:textId="77777777">
      <w:pPr>
        <w:numPr>
          <w:ilvl w:val="0"/>
          <w:numId w:val="36"/>
        </w:numPr>
        <w:spacing w:before="100" w:beforeAutospacing="1" w:after="100" w:afterAutospacing="1" w:line="240" w:lineRule="auto"/>
      </w:pPr>
      <w:proofErr w:type="spellStart"/>
      <w:r w:rsidRPr="00EB4B5E">
        <w:rPr>
          <w:rFonts w:ascii="Times New Roman" w:hAnsi="Times New Roman" w:cs="Times New Roman"/>
          <w:sz w:val="24"/>
          <w:szCs w:val="24"/>
        </w:rPr>
        <w:t>Participanții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sunt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responsabili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încheierea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asigurări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medicale și de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călătorie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valabile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durata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competiției</w:t>
      </w:r>
      <w:r>
        <w:t>.</w:t>
      </w:r>
    </w:p>
    <w:p w:rsidRPr="00EB4B5E" w:rsidR="00EB4B5E" w:rsidP="00EB4B5E" w:rsidRDefault="00EB4B5E" w14:paraId="4C732C43" w14:textId="39F2A40C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B4B5E">
        <w:rPr>
          <w:rFonts w:ascii="Times New Roman" w:hAnsi="Times New Roman" w:cs="Times New Roman"/>
          <w:b/>
          <w:bCs/>
          <w:color w:val="auto"/>
          <w:sz w:val="28"/>
          <w:szCs w:val="28"/>
        </w:rPr>
        <w:t>23. Vize și documente de călătorie</w:t>
      </w:r>
    </w:p>
    <w:p w:rsidRPr="00EB4B5E" w:rsidR="00EB4B5E" w:rsidP="00EB4B5E" w:rsidRDefault="00EB4B5E" w14:paraId="7975DEE7" w14:textId="77777777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4B5E">
        <w:rPr>
          <w:rFonts w:ascii="Times New Roman" w:hAnsi="Times New Roman" w:cs="Times New Roman"/>
          <w:sz w:val="24"/>
          <w:szCs w:val="24"/>
        </w:rPr>
        <w:t>Participanții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sunt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responsabili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obținerea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documentelor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necesare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intrării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România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. </w:t>
      </w:r>
    </w:p>
    <w:p w:rsidRPr="00EB4B5E" w:rsidR="00DF1CF8" w:rsidP="00EB4B5E" w:rsidRDefault="00EB4B5E" w14:paraId="325FA36E" w14:textId="60EDE0B5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4B5E">
        <w:rPr>
          <w:rFonts w:ascii="Times New Roman" w:hAnsi="Times New Roman" w:cs="Times New Roman"/>
          <w:sz w:val="24"/>
          <w:szCs w:val="24"/>
        </w:rPr>
        <w:t>Organizatorul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emite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scrisori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invitație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EB4B5E">
        <w:rPr>
          <w:rFonts w:ascii="Times New Roman" w:hAnsi="Times New Roman" w:cs="Times New Roman"/>
          <w:sz w:val="24"/>
          <w:szCs w:val="24"/>
        </w:rPr>
        <w:t>cerere</w:t>
      </w:r>
      <w:proofErr w:type="spellEnd"/>
      <w:r w:rsidRPr="00EB4B5E">
        <w:rPr>
          <w:rFonts w:ascii="Times New Roman" w:hAnsi="Times New Roman" w:cs="Times New Roman"/>
          <w:sz w:val="24"/>
          <w:szCs w:val="24"/>
        </w:rPr>
        <w:t>.</w:t>
      </w:r>
    </w:p>
    <w:p w:rsidRPr="001757B8" w:rsidR="00E90C4F" w:rsidP="00E90C4F" w:rsidRDefault="00C576CC" w14:paraId="35F56746" w14:textId="40BE2E26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757B8">
        <w:rPr>
          <w:rFonts w:ascii="Times New Roman" w:hAnsi="Times New Roman" w:cs="Times New Roman"/>
          <w:b/>
          <w:bCs/>
          <w:color w:val="auto"/>
          <w:sz w:val="28"/>
          <w:szCs w:val="28"/>
        </w:rPr>
        <w:t>2</w:t>
      </w:r>
      <w:r w:rsidR="00EB4B5E">
        <w:rPr>
          <w:rFonts w:ascii="Times New Roman" w:hAnsi="Times New Roman" w:cs="Times New Roman"/>
          <w:b/>
          <w:bCs/>
          <w:color w:val="auto"/>
          <w:sz w:val="28"/>
          <w:szCs w:val="28"/>
        </w:rPr>
        <w:t>4</w:t>
      </w:r>
      <w:r w:rsidRPr="001757B8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Comisia de organizare</w:t>
      </w:r>
      <w:r w:rsidR="001757B8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(urmează să fie stabilit)</w:t>
      </w:r>
    </w:p>
    <w:p w:rsidRPr="001757B8" w:rsidR="001757B8" w:rsidP="00F6502F" w:rsidRDefault="001757B8" w14:paraId="350C9C65" w14:textId="77777777">
      <w:pPr>
        <w:spacing w:after="0" w:line="240" w:lineRule="auto"/>
        <w:ind w:left="28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coordonator general; </w:t>
      </w:r>
    </w:p>
    <w:p w:rsidRPr="001757B8" w:rsidR="001757B8" w:rsidP="00F6502F" w:rsidRDefault="001757B8" w14:paraId="3FD8981F" w14:textId="77777777">
      <w:pPr>
        <w:spacing w:after="0" w:line="240" w:lineRule="auto"/>
        <w:ind w:left="28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responsabili sportivi; </w:t>
      </w:r>
    </w:p>
    <w:p w:rsidRPr="001757B8" w:rsidR="001757B8" w:rsidP="00F6502F" w:rsidRDefault="001757B8" w14:paraId="7350B766" w14:textId="77777777">
      <w:pPr>
        <w:spacing w:after="0" w:line="240" w:lineRule="auto"/>
        <w:ind w:left="28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logistic; </w:t>
      </w:r>
    </w:p>
    <w:p w:rsidRPr="001757B8" w:rsidR="001757B8" w:rsidP="00F6502F" w:rsidRDefault="001757B8" w14:paraId="7A98B199" w14:textId="77777777">
      <w:pPr>
        <w:spacing w:after="0" w:line="240" w:lineRule="auto"/>
        <w:ind w:left="284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medical; </w:t>
      </w:r>
    </w:p>
    <w:p w:rsidRPr="001757B8" w:rsidR="001757B8" w:rsidP="00F6502F" w:rsidRDefault="001757B8" w14:paraId="4D1DEC72" w14:textId="4EE22A00">
      <w:pPr>
        <w:ind w:left="284"/>
        <w:rPr>
          <w:lang w:val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rezultate și clasamente.</w:t>
      </w:r>
    </w:p>
    <w:p w:rsidRPr="00E90C4F" w:rsidR="00E90C4F" w:rsidP="00E90C4F" w:rsidRDefault="00E90C4F" w14:paraId="2287BAEE" w14:textId="77777777">
      <w:pPr>
        <w:pStyle w:val="ListBullet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Pr="00E90C4F" w:rsidR="00E90C4F" w:rsidRDefault="00E90C4F" w14:paraId="5A91E696" w14:textId="77777777">
      <w:pPr>
        <w:rPr>
          <w:rFonts w:ascii="Times New Roman" w:hAnsi="Times New Roman" w:cs="Times New Roman"/>
          <w:sz w:val="24"/>
          <w:szCs w:val="24"/>
        </w:rPr>
      </w:pPr>
    </w:p>
    <w:sectPr w:rsidRPr="00E90C4F" w:rsidR="00E90C4F" w:rsidSect="00871B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030866" w:rsidP="00C441A7" w:rsidRDefault="00030866" w14:paraId="344CC5EF" w14:textId="77777777">
      <w:pPr>
        <w:spacing w:after="0" w:line="240" w:lineRule="auto"/>
      </w:pPr>
      <w:r>
        <w:separator/>
      </w:r>
    </w:p>
  </w:endnote>
  <w:endnote w:type="continuationSeparator" w:id="0">
    <w:p w:rsidR="00030866" w:rsidP="00C441A7" w:rsidRDefault="00030866" w14:paraId="69B7293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2BF3953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C441A7" w:rsidP="00C441A7" w:rsidRDefault="00C441A7" w14:paraId="29B652C5" w14:textId="77777777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7F7F7F" w:themeColor="text1" w:themeTint="80"/>
        <w:sz w:val="20"/>
        <w:szCs w:val="20"/>
        <w:lang w:val="ro-RO"/>
      </w:rPr>
    </w:pPr>
  </w:p>
  <w:p w:rsidR="00C441A7" w:rsidP="00C441A7" w:rsidRDefault="00C441A7" w14:paraId="4B489818" w14:textId="77777777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7F7F7F" w:themeColor="text1" w:themeTint="80"/>
        <w:sz w:val="20"/>
        <w:szCs w:val="20"/>
        <w:lang w:val="ro-RO"/>
      </w:rPr>
    </w:pPr>
  </w:p>
  <w:p w:rsidRPr="00111905" w:rsidR="00C441A7" w:rsidP="00C441A7" w:rsidRDefault="00C441A7" w14:paraId="3335885A" w14:textId="6F070478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ADADAD" w:themeColor="background2" w:themeShade="BF"/>
        <w:sz w:val="18"/>
        <w:szCs w:val="18"/>
        <w:lang w:val="ro-RO"/>
      </w:rPr>
    </w:pPr>
    <w:r w:rsidRPr="00111905">
      <w:rPr>
        <w:rFonts w:ascii="Cambria" w:hAnsi="Cambria"/>
        <w:color w:val="ADADAD" w:themeColor="background2" w:themeShade="BF"/>
        <w:sz w:val="18"/>
        <w:szCs w:val="18"/>
        <w:lang w:val="ro-RO"/>
      </w:rPr>
      <w:t xml:space="preserve">Comitetul Național Paralimpic | Str. Vasile Conta nr. 16, Sector 2, București, 020954 | Cod fiscal: 4203814 office@paralimpicromania.ro | </w:t>
    </w:r>
    <w:r w:rsidRPr="00111905" w:rsidR="00A52BD1">
      <w:rPr>
        <w:rFonts w:ascii="Cambria" w:hAnsi="Cambria"/>
        <w:color w:val="ADADAD" w:themeColor="background2" w:themeShade="BF"/>
        <w:sz w:val="18"/>
        <w:szCs w:val="18"/>
        <w:lang w:val="ro-RO"/>
      </w:rPr>
      <w:t>www.paralimpicromania.ro</w:t>
    </w:r>
  </w:p>
  <w:p w:rsidRPr="00111905" w:rsidR="00A52BD1" w:rsidP="00C441A7" w:rsidRDefault="00A52BD1" w14:paraId="730958BD" w14:textId="4A34107E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ADADAD" w:themeColor="background2" w:themeShade="BF"/>
        <w:sz w:val="18"/>
        <w:szCs w:val="18"/>
        <w:lang w:val="ro-RO"/>
      </w:rPr>
    </w:pPr>
    <w:r w:rsidRPr="00111905">
      <w:rPr>
        <w:rFonts w:ascii="Cambria" w:hAnsi="Cambria"/>
        <w:color w:val="ADADAD" w:themeColor="background2" w:themeShade="BF"/>
        <w:sz w:val="18"/>
        <w:szCs w:val="18"/>
        <w:lang w:val="ro-RO"/>
      </w:rPr>
      <w:t>Adresă corespondență: Str. Constantin Sandu-Aldea nr. 51, Sector 1, București, 012062</w:t>
    </w:r>
  </w:p>
  <w:p w:rsidRPr="00875309" w:rsidR="00C441A7" w:rsidP="00C441A7" w:rsidRDefault="00C441A7" w14:paraId="27BCC0C9" w14:textId="77777777">
    <w:pPr>
      <w:pStyle w:val="Footer"/>
      <w:rPr>
        <w:rFonts w:ascii="Cambria" w:hAnsi="Cambria"/>
        <w:color w:val="000000" w:themeColor="text1"/>
        <w:sz w:val="20"/>
        <w:szCs w:val="20"/>
      </w:rPr>
    </w:pPr>
  </w:p>
  <w:p w:rsidR="00C441A7" w:rsidRDefault="00C441A7" w14:paraId="035BB471" w14:textId="6598101A">
    <w:pPr>
      <w:pStyle w:val="Footer"/>
    </w:pPr>
  </w:p>
  <w:p w:rsidR="00C441A7" w:rsidRDefault="00C441A7" w14:paraId="0A9EC86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4031DD0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030866" w:rsidP="00C441A7" w:rsidRDefault="00030866" w14:paraId="74BF9B73" w14:textId="77777777">
      <w:pPr>
        <w:spacing w:after="0" w:line="240" w:lineRule="auto"/>
      </w:pPr>
      <w:r>
        <w:separator/>
      </w:r>
    </w:p>
  </w:footnote>
  <w:footnote w:type="continuationSeparator" w:id="0">
    <w:p w:rsidR="00030866" w:rsidP="00C441A7" w:rsidRDefault="00030866" w14:paraId="3773697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1A39848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1244D9EB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34CEB967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soeF8QaX5sZdrn" int2:id="G5wwOgol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9"/>
    <w:multiLevelType w:val="singleLevel"/>
    <w:tmpl w:val="331075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058F7CBD"/>
    <w:multiLevelType w:val="multilevel"/>
    <w:tmpl w:val="4FBC3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9DE3709"/>
    <w:multiLevelType w:val="multilevel"/>
    <w:tmpl w:val="2D9C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A5642F2"/>
    <w:multiLevelType w:val="multilevel"/>
    <w:tmpl w:val="1632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0FB30418"/>
    <w:multiLevelType w:val="multilevel"/>
    <w:tmpl w:val="5FE8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0D85D70"/>
    <w:multiLevelType w:val="multilevel"/>
    <w:tmpl w:val="91C8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3832F23"/>
    <w:multiLevelType w:val="multilevel"/>
    <w:tmpl w:val="0A98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9365926"/>
    <w:multiLevelType w:val="multilevel"/>
    <w:tmpl w:val="C2D02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A793D9E"/>
    <w:multiLevelType w:val="multilevel"/>
    <w:tmpl w:val="4544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1AAF5F2B"/>
    <w:multiLevelType w:val="multilevel"/>
    <w:tmpl w:val="8B14F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5782CC7"/>
    <w:multiLevelType w:val="multilevel"/>
    <w:tmpl w:val="1DD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2F341C8B"/>
    <w:multiLevelType w:val="hybridMultilevel"/>
    <w:tmpl w:val="75CCAF58"/>
    <w:lvl w:ilvl="0" w:tplc="04180001">
      <w:start w:val="1"/>
      <w:numFmt w:val="bullet"/>
      <w:lvlText w:val=""/>
      <w:lvlJc w:val="left"/>
      <w:pPr>
        <w:ind w:left="644" w:hanging="360"/>
      </w:pPr>
      <w:rPr>
        <w:rFonts w:hint="default" w:ascii="Symbol" w:hAnsi="Symbol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12" w15:restartNumberingAfterBreak="0">
    <w:nsid w:val="2F382D8D"/>
    <w:multiLevelType w:val="multilevel"/>
    <w:tmpl w:val="7736B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31A414E1"/>
    <w:multiLevelType w:val="multilevel"/>
    <w:tmpl w:val="3FE0E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331D0C86"/>
    <w:multiLevelType w:val="hybridMultilevel"/>
    <w:tmpl w:val="5A32939C"/>
    <w:lvl w:ilvl="0" w:tplc="0418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4780B32"/>
    <w:multiLevelType w:val="multilevel"/>
    <w:tmpl w:val="59CA0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38671551"/>
    <w:multiLevelType w:val="multilevel"/>
    <w:tmpl w:val="CEC61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3A311A0D"/>
    <w:multiLevelType w:val="multilevel"/>
    <w:tmpl w:val="28F2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3ABB5B14"/>
    <w:multiLevelType w:val="multilevel"/>
    <w:tmpl w:val="A7D2A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3CDA477B"/>
    <w:multiLevelType w:val="multilevel"/>
    <w:tmpl w:val="15F4B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3CE72E2F"/>
    <w:multiLevelType w:val="multilevel"/>
    <w:tmpl w:val="1682C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40B77B96"/>
    <w:multiLevelType w:val="multilevel"/>
    <w:tmpl w:val="F154D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45E65AB9"/>
    <w:multiLevelType w:val="multilevel"/>
    <w:tmpl w:val="6D560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48603F9D"/>
    <w:multiLevelType w:val="multilevel"/>
    <w:tmpl w:val="3A78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4B6B0753"/>
    <w:multiLevelType w:val="multilevel"/>
    <w:tmpl w:val="6F6A9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4D2543D0"/>
    <w:multiLevelType w:val="multilevel"/>
    <w:tmpl w:val="9A96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52A3751D"/>
    <w:multiLevelType w:val="multilevel"/>
    <w:tmpl w:val="5E6A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52ED1A39"/>
    <w:multiLevelType w:val="multilevel"/>
    <w:tmpl w:val="5BC8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 w15:restartNumberingAfterBreak="0">
    <w:nsid w:val="57941355"/>
    <w:multiLevelType w:val="hybridMultilevel"/>
    <w:tmpl w:val="D12AE4F4"/>
    <w:lvl w:ilvl="0" w:tplc="0418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5A234ADF"/>
    <w:multiLevelType w:val="hybridMultilevel"/>
    <w:tmpl w:val="352E795C"/>
    <w:lvl w:ilvl="0" w:tplc="0418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0" w15:restartNumberingAfterBreak="0">
    <w:nsid w:val="5EA36B29"/>
    <w:multiLevelType w:val="hybridMultilevel"/>
    <w:tmpl w:val="DD6ABFE0"/>
    <w:lvl w:ilvl="0" w:tplc="0418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1" w15:restartNumberingAfterBreak="0">
    <w:nsid w:val="6087711F"/>
    <w:multiLevelType w:val="multilevel"/>
    <w:tmpl w:val="EF96F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" w15:restartNumberingAfterBreak="0">
    <w:nsid w:val="643E6A98"/>
    <w:multiLevelType w:val="multilevel"/>
    <w:tmpl w:val="08CE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" w15:restartNumberingAfterBreak="0">
    <w:nsid w:val="68914AF6"/>
    <w:multiLevelType w:val="multilevel"/>
    <w:tmpl w:val="0AE0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" w15:restartNumberingAfterBreak="0">
    <w:nsid w:val="6EA21E90"/>
    <w:multiLevelType w:val="multilevel"/>
    <w:tmpl w:val="5DC49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103FE4"/>
    <w:multiLevelType w:val="multilevel"/>
    <w:tmpl w:val="7DD86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" w15:restartNumberingAfterBreak="0">
    <w:nsid w:val="7BE73195"/>
    <w:multiLevelType w:val="multilevel"/>
    <w:tmpl w:val="CD26D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" w15:restartNumberingAfterBreak="0">
    <w:nsid w:val="7BFE0D51"/>
    <w:multiLevelType w:val="multilevel"/>
    <w:tmpl w:val="321CD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912153676">
    <w:abstractNumId w:val="0"/>
  </w:num>
  <w:num w:numId="2" w16cid:durableId="1141966733">
    <w:abstractNumId w:val="29"/>
  </w:num>
  <w:num w:numId="3" w16cid:durableId="1784304248">
    <w:abstractNumId w:val="17"/>
  </w:num>
  <w:num w:numId="4" w16cid:durableId="312224704">
    <w:abstractNumId w:val="37"/>
  </w:num>
  <w:num w:numId="5" w16cid:durableId="614865849">
    <w:abstractNumId w:val="6"/>
  </w:num>
  <w:num w:numId="6" w16cid:durableId="678775488">
    <w:abstractNumId w:val="3"/>
  </w:num>
  <w:num w:numId="7" w16cid:durableId="520750714">
    <w:abstractNumId w:val="34"/>
  </w:num>
  <w:num w:numId="8" w16cid:durableId="1134256398">
    <w:abstractNumId w:val="14"/>
  </w:num>
  <w:num w:numId="9" w16cid:durableId="1773431907">
    <w:abstractNumId w:val="5"/>
  </w:num>
  <w:num w:numId="10" w16cid:durableId="1936016481">
    <w:abstractNumId w:val="22"/>
  </w:num>
  <w:num w:numId="11" w16cid:durableId="1640645827">
    <w:abstractNumId w:val="4"/>
  </w:num>
  <w:num w:numId="12" w16cid:durableId="70733624">
    <w:abstractNumId w:val="33"/>
  </w:num>
  <w:num w:numId="13" w16cid:durableId="1846742923">
    <w:abstractNumId w:val="8"/>
  </w:num>
  <w:num w:numId="14" w16cid:durableId="1976131689">
    <w:abstractNumId w:val="35"/>
  </w:num>
  <w:num w:numId="15" w16cid:durableId="690649833">
    <w:abstractNumId w:val="24"/>
  </w:num>
  <w:num w:numId="16" w16cid:durableId="35587080">
    <w:abstractNumId w:val="28"/>
  </w:num>
  <w:num w:numId="17" w16cid:durableId="1542092772">
    <w:abstractNumId w:val="19"/>
  </w:num>
  <w:num w:numId="18" w16cid:durableId="1372531584">
    <w:abstractNumId w:val="32"/>
  </w:num>
  <w:num w:numId="19" w16cid:durableId="151264861">
    <w:abstractNumId w:val="12"/>
  </w:num>
  <w:num w:numId="20" w16cid:durableId="302346371">
    <w:abstractNumId w:val="16"/>
  </w:num>
  <w:num w:numId="21" w16cid:durableId="1962107407">
    <w:abstractNumId w:val="20"/>
  </w:num>
  <w:num w:numId="22" w16cid:durableId="1183279969">
    <w:abstractNumId w:val="9"/>
  </w:num>
  <w:num w:numId="23" w16cid:durableId="418412016">
    <w:abstractNumId w:val="23"/>
  </w:num>
  <w:num w:numId="24" w16cid:durableId="1909415773">
    <w:abstractNumId w:val="21"/>
  </w:num>
  <w:num w:numId="25" w16cid:durableId="1513717432">
    <w:abstractNumId w:val="2"/>
  </w:num>
  <w:num w:numId="26" w16cid:durableId="1818762677">
    <w:abstractNumId w:val="31"/>
  </w:num>
  <w:num w:numId="27" w16cid:durableId="1527255175">
    <w:abstractNumId w:val="27"/>
  </w:num>
  <w:num w:numId="28" w16cid:durableId="1005597653">
    <w:abstractNumId w:val="7"/>
  </w:num>
  <w:num w:numId="29" w16cid:durableId="914432416">
    <w:abstractNumId w:val="10"/>
  </w:num>
  <w:num w:numId="30" w16cid:durableId="1342246171">
    <w:abstractNumId w:val="13"/>
  </w:num>
  <w:num w:numId="31" w16cid:durableId="1693843964">
    <w:abstractNumId w:val="30"/>
  </w:num>
  <w:num w:numId="32" w16cid:durableId="2040927898">
    <w:abstractNumId w:val="18"/>
  </w:num>
  <w:num w:numId="33" w16cid:durableId="1582835591">
    <w:abstractNumId w:val="15"/>
  </w:num>
  <w:num w:numId="34" w16cid:durableId="1038511914">
    <w:abstractNumId w:val="26"/>
  </w:num>
  <w:num w:numId="35" w16cid:durableId="721059068">
    <w:abstractNumId w:val="36"/>
  </w:num>
  <w:num w:numId="36" w16cid:durableId="1379478201">
    <w:abstractNumId w:val="25"/>
  </w:num>
  <w:num w:numId="37" w16cid:durableId="2131895685">
    <w:abstractNumId w:val="1"/>
  </w:num>
  <w:num w:numId="38" w16cid:durableId="1957370712">
    <w:abstractNumId w:val="11"/>
  </w:num>
</w:numbering>
</file>

<file path=word/settings.xml><?xml version="1.0" encoding="utf-8"?>
<w:settings xmlns:wp14="http://schemas.microsoft.com/office/word/2010/wordprocessingDrawing"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zoom w:percent="205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1A7"/>
    <w:rsid w:val="00030866"/>
    <w:rsid w:val="000727AA"/>
    <w:rsid w:val="000B4CC4"/>
    <w:rsid w:val="000B6D57"/>
    <w:rsid w:val="000D10CB"/>
    <w:rsid w:val="000E0660"/>
    <w:rsid w:val="00111905"/>
    <w:rsid w:val="001757B8"/>
    <w:rsid w:val="001B5B31"/>
    <w:rsid w:val="001D4F25"/>
    <w:rsid w:val="002050B7"/>
    <w:rsid w:val="00242E4A"/>
    <w:rsid w:val="00244769"/>
    <w:rsid w:val="002515C1"/>
    <w:rsid w:val="002975F3"/>
    <w:rsid w:val="0037312A"/>
    <w:rsid w:val="00460330"/>
    <w:rsid w:val="004653BA"/>
    <w:rsid w:val="005B7813"/>
    <w:rsid w:val="005C5B96"/>
    <w:rsid w:val="0066780D"/>
    <w:rsid w:val="00694CBF"/>
    <w:rsid w:val="00816EA8"/>
    <w:rsid w:val="00871BE1"/>
    <w:rsid w:val="0087334C"/>
    <w:rsid w:val="00875309"/>
    <w:rsid w:val="008C31A8"/>
    <w:rsid w:val="008D421F"/>
    <w:rsid w:val="008F7826"/>
    <w:rsid w:val="009B303E"/>
    <w:rsid w:val="00A52BD1"/>
    <w:rsid w:val="00A72074"/>
    <w:rsid w:val="00A73AB3"/>
    <w:rsid w:val="00AE65F0"/>
    <w:rsid w:val="00B6442D"/>
    <w:rsid w:val="00BC3B09"/>
    <w:rsid w:val="00BF5D92"/>
    <w:rsid w:val="00C441A7"/>
    <w:rsid w:val="00C576CC"/>
    <w:rsid w:val="00CC3D57"/>
    <w:rsid w:val="00CC6787"/>
    <w:rsid w:val="00CD70C1"/>
    <w:rsid w:val="00CF5B90"/>
    <w:rsid w:val="00D7632E"/>
    <w:rsid w:val="00DF1CF8"/>
    <w:rsid w:val="00E106A8"/>
    <w:rsid w:val="00E455B3"/>
    <w:rsid w:val="00E90C4F"/>
    <w:rsid w:val="00EB4B5E"/>
    <w:rsid w:val="00EE3C68"/>
    <w:rsid w:val="00EE7611"/>
    <w:rsid w:val="00F10760"/>
    <w:rsid w:val="00F6502F"/>
    <w:rsid w:val="00FE4295"/>
    <w:rsid w:val="00FF3EC0"/>
    <w:rsid w:val="0182BF6C"/>
    <w:rsid w:val="05400F9D"/>
    <w:rsid w:val="08B9F12A"/>
    <w:rsid w:val="0C955755"/>
    <w:rsid w:val="0E44D74C"/>
    <w:rsid w:val="0EFDB5B9"/>
    <w:rsid w:val="10E03716"/>
    <w:rsid w:val="120F74A0"/>
    <w:rsid w:val="1298736C"/>
    <w:rsid w:val="185EA157"/>
    <w:rsid w:val="1B91AFBA"/>
    <w:rsid w:val="1BF83588"/>
    <w:rsid w:val="1C239575"/>
    <w:rsid w:val="1EA44C58"/>
    <w:rsid w:val="20D29DB5"/>
    <w:rsid w:val="2351D95E"/>
    <w:rsid w:val="2447312E"/>
    <w:rsid w:val="264B075A"/>
    <w:rsid w:val="2A877EB3"/>
    <w:rsid w:val="2C6F88B3"/>
    <w:rsid w:val="2E78FD9F"/>
    <w:rsid w:val="2F7B6047"/>
    <w:rsid w:val="2FCFCDCF"/>
    <w:rsid w:val="31CF05A4"/>
    <w:rsid w:val="395B32B5"/>
    <w:rsid w:val="3B5010DB"/>
    <w:rsid w:val="40B83865"/>
    <w:rsid w:val="40BE2CE9"/>
    <w:rsid w:val="430D48DB"/>
    <w:rsid w:val="436EFF7E"/>
    <w:rsid w:val="4522BFF8"/>
    <w:rsid w:val="4551A631"/>
    <w:rsid w:val="45F3F00B"/>
    <w:rsid w:val="476A9585"/>
    <w:rsid w:val="484F5D6D"/>
    <w:rsid w:val="4976A755"/>
    <w:rsid w:val="49B125DA"/>
    <w:rsid w:val="4B2EBE9F"/>
    <w:rsid w:val="4E47E340"/>
    <w:rsid w:val="50F994C3"/>
    <w:rsid w:val="51B953CE"/>
    <w:rsid w:val="54AD4FFA"/>
    <w:rsid w:val="58701C67"/>
    <w:rsid w:val="5C5EF740"/>
    <w:rsid w:val="5D06BF27"/>
    <w:rsid w:val="5E66CF96"/>
    <w:rsid w:val="619D36E0"/>
    <w:rsid w:val="61D3BA5E"/>
    <w:rsid w:val="637FF135"/>
    <w:rsid w:val="637FF135"/>
    <w:rsid w:val="65C2693A"/>
    <w:rsid w:val="6897BA1A"/>
    <w:rsid w:val="6AC86511"/>
    <w:rsid w:val="703E75B7"/>
    <w:rsid w:val="715324D6"/>
    <w:rsid w:val="71983D3A"/>
    <w:rsid w:val="71C8B662"/>
    <w:rsid w:val="73AF6278"/>
    <w:rsid w:val="7785EF6E"/>
    <w:rsid w:val="7785EF6E"/>
    <w:rsid w:val="77FB16A5"/>
    <w:rsid w:val="7A1B7B84"/>
    <w:rsid w:val="7AF0162B"/>
    <w:rsid w:val="7ED43113"/>
    <w:rsid w:val="7FA59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867A645"/>
  <w15:chartTrackingRefBased/>
  <w15:docId w15:val="{9C5504B8-29A8-4707-BCA8-4539033976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441A7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41A7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41A7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41A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1A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1A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1A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1A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1A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1A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ro-RO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441A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C441A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C441A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441A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441A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441A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441A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441A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44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1A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ro-RO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C441A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1A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C44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1A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ro-RO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C44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1A7"/>
    <w:pPr>
      <w:spacing w:after="160" w:line="278" w:lineRule="auto"/>
      <w:ind w:left="720"/>
      <w:contextualSpacing/>
    </w:pPr>
    <w:rPr>
      <w:kern w:val="2"/>
      <w:sz w:val="24"/>
      <w:szCs w:val="24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44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1A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44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1A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441A7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441A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41A7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441A7"/>
    <w:rPr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441A7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441A7"/>
    <w:rPr>
      <w:kern w:val="0"/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A52BD1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E90C4F"/>
    <w:pPr>
      <w:numPr>
        <w:numId w:val="1"/>
      </w:numPr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9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2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49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3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0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15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6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22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2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02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4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g" Id="rId8" /><Relationship Type="http://schemas.openxmlformats.org/officeDocument/2006/relationships/footer" Target="footer2.xml" Id="rId13" /><Relationship Type="http://schemas.openxmlformats.org/officeDocument/2006/relationships/customXml" Target="../customXml/item1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customXml" Target="../customXml/item3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2.xml" Id="rId11" /><Relationship Type="http://schemas.openxmlformats.org/officeDocument/2006/relationships/footnotes" Target="footnot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customXml" Target="../customXml/item2.xml" Id="rId19" /><Relationship Type="http://schemas.openxmlformats.org/officeDocument/2006/relationships/webSettings" Target="webSettings.xml" Id="rId4" /><Relationship Type="http://schemas.openxmlformats.org/officeDocument/2006/relationships/header" Target="header3.xml" Id="rId14" /><Relationship Type="http://schemas.microsoft.com/office/2020/10/relationships/intelligence" Target="intelligence2.xml" Id="Rb937a820d42b4ee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9359FFEFEEB94783825D8F9A5B7706" ma:contentTypeVersion="17" ma:contentTypeDescription="Create a new document." ma:contentTypeScope="" ma:versionID="5036d82c83a7e6dfd4e8f5c52a190586">
  <xsd:schema xmlns:xsd="http://www.w3.org/2001/XMLSchema" xmlns:xs="http://www.w3.org/2001/XMLSchema" xmlns:p="http://schemas.microsoft.com/office/2006/metadata/properties" xmlns:ns2="d883bd9e-2628-4a5f-95c6-f688153cff7e" xmlns:ns3="4ebe1b30-5fb9-4249-a33d-100c2b068f80" targetNamespace="http://schemas.microsoft.com/office/2006/metadata/properties" ma:root="true" ma:fieldsID="32fa3b5e5e1c2f49b6d69ec83e24798c" ns2:_="" ns3:_="">
    <xsd:import namespace="d883bd9e-2628-4a5f-95c6-f688153cff7e"/>
    <xsd:import namespace="4ebe1b30-5fb9-4249-a33d-100c2b068f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ediaServiceOCR" minOccurs="0"/>
                <xsd:element ref="ns2:_Flow_SignoffStatu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3bd9e-2628-4a5f-95c6-f688153cf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7aadac8-1eb2-458c-bb92-a29e57af95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e1b30-5fb9-4249-a33d-100c2b068f8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cea26e7-8e09-4c3a-bde6-e521c034439f}" ma:internalName="TaxCatchAll" ma:showField="CatchAllData" ma:web="4ebe1b30-5fb9-4249-a33d-100c2b068f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83bd9e-2628-4a5f-95c6-f688153cff7e">
      <Terms xmlns="http://schemas.microsoft.com/office/infopath/2007/PartnerControls"/>
    </lcf76f155ced4ddcb4097134ff3c332f>
    <TaxCatchAll xmlns="4ebe1b30-5fb9-4249-a33d-100c2b068f80" xsi:nil="true"/>
    <_Flow_SignoffStatus xmlns="d883bd9e-2628-4a5f-95c6-f688153cff7e" xsi:nil="true"/>
  </documentManagement>
</p:properties>
</file>

<file path=customXml/itemProps1.xml><?xml version="1.0" encoding="utf-8"?>
<ds:datastoreItem xmlns:ds="http://schemas.openxmlformats.org/officeDocument/2006/customXml" ds:itemID="{C29FAF42-3C42-43CE-BCB0-1CF2A787E7E3}"/>
</file>

<file path=customXml/itemProps2.xml><?xml version="1.0" encoding="utf-8"?>
<ds:datastoreItem xmlns:ds="http://schemas.openxmlformats.org/officeDocument/2006/customXml" ds:itemID="{4107344B-784A-4646-B38A-5041DBA6D427}"/>
</file>

<file path=customXml/itemProps3.xml><?xml version="1.0" encoding="utf-8"?>
<ds:datastoreItem xmlns:ds="http://schemas.openxmlformats.org/officeDocument/2006/customXml" ds:itemID="{EC575A1F-F650-42B8-8142-4887F6B097D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Irina Ionita</dc:creator>
  <keywords/>
  <dc:description/>
  <lastModifiedBy>nikita.cornea</lastModifiedBy>
  <revision>13</revision>
  <lastPrinted>2025-11-19T15:21:00.0000000Z</lastPrinted>
  <dcterms:created xsi:type="dcterms:W3CDTF">2026-06-09T13:09:00.0000000Z</dcterms:created>
  <dcterms:modified xsi:type="dcterms:W3CDTF">2026-07-13T11:41:37.6166764Z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0x010100EC9359FFEFEEB94783825D8F9A5B7706</vt:lpwstr>
  </property>
  <property fmtid="{D5CDD505-2E9C-101B-9397-08002B2CF9AE}" pid="3" name="MediaServiceImageTags">
    <vt:lpwstr/>
  </property>
</Properties>
</file>